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645" w:type="dxa"/>
        <w:tblInd w:w="108" w:type="dxa"/>
        <w:tblLook w:val="01E0" w:firstRow="1" w:lastRow="1" w:firstColumn="1" w:lastColumn="1" w:noHBand="0" w:noVBand="0"/>
      </w:tblPr>
      <w:tblGrid>
        <w:gridCol w:w="3119"/>
        <w:gridCol w:w="7566"/>
        <w:gridCol w:w="960"/>
      </w:tblGrid>
      <w:tr w:rsidR="001F1806" w:rsidRPr="00724ED7" w14:paraId="0C89C8C1" w14:textId="77777777" w:rsidTr="000D6F15">
        <w:trPr>
          <w:trHeight w:val="995"/>
        </w:trPr>
        <w:tc>
          <w:tcPr>
            <w:tcW w:w="11645" w:type="dxa"/>
            <w:gridSpan w:val="3"/>
            <w:shd w:val="clear" w:color="auto" w:fill="auto"/>
          </w:tcPr>
          <w:p w14:paraId="0C89C8C0" w14:textId="77777777" w:rsidR="001F1806" w:rsidRPr="00724ED7" w:rsidRDefault="001F1806" w:rsidP="001F1806">
            <w:pPr>
              <w:pStyle w:val="Heading1"/>
              <w:spacing w:before="0" w:after="0" w:line="360" w:lineRule="auto"/>
              <w:ind w:right="283"/>
              <w:rPr>
                <w:rFonts w:asciiTheme="minorHAnsi" w:hAnsiTheme="minorHAnsi" w:cstheme="minorHAnsi"/>
              </w:rPr>
            </w:pPr>
            <w:r w:rsidRPr="00724ED7">
              <w:rPr>
                <w:rFonts w:asciiTheme="minorHAnsi" w:hAnsiTheme="minorHAnsi" w:cstheme="minorHAnsi"/>
              </w:rPr>
              <w:t>Position Description</w:t>
            </w:r>
          </w:p>
        </w:tc>
      </w:tr>
      <w:tr w:rsidR="003C79D1" w:rsidRPr="00724ED7" w14:paraId="0C89C8C4" w14:textId="77777777" w:rsidTr="0056631F">
        <w:trPr>
          <w:gridAfter w:val="1"/>
          <w:wAfter w:w="960" w:type="dxa"/>
          <w:trHeight w:hRule="exact" w:val="573"/>
        </w:trPr>
        <w:tc>
          <w:tcPr>
            <w:tcW w:w="3119" w:type="dxa"/>
            <w:shd w:val="clear" w:color="auto" w:fill="auto"/>
          </w:tcPr>
          <w:p w14:paraId="0C89C8C2" w14:textId="599002E8" w:rsidR="003C79D1" w:rsidRPr="00724ED7" w:rsidRDefault="003C79D1" w:rsidP="003C79D1">
            <w:pPr>
              <w:pStyle w:val="StyleLeft125cm"/>
              <w:ind w:right="283" w:hanging="97"/>
              <w:rPr>
                <w:rFonts w:asciiTheme="minorHAnsi" w:hAnsiTheme="minorHAnsi" w:cstheme="minorHAnsi"/>
                <w:sz w:val="20"/>
              </w:rPr>
            </w:pPr>
            <w:r w:rsidRPr="00724ED7">
              <w:rPr>
                <w:rFonts w:asciiTheme="minorHAnsi" w:hAnsiTheme="minorHAnsi" w:cstheme="minorHAnsi"/>
                <w:sz w:val="20"/>
              </w:rPr>
              <w:t xml:space="preserve">Position </w:t>
            </w:r>
            <w:r w:rsidR="00610DE1" w:rsidRPr="00724ED7">
              <w:rPr>
                <w:rFonts w:asciiTheme="minorHAnsi" w:hAnsiTheme="minorHAnsi" w:cstheme="minorHAnsi"/>
                <w:sz w:val="20"/>
              </w:rPr>
              <w:t>t</w:t>
            </w:r>
            <w:r w:rsidRPr="00724ED7">
              <w:rPr>
                <w:rFonts w:asciiTheme="minorHAnsi" w:hAnsiTheme="minorHAnsi" w:cstheme="minorHAnsi"/>
                <w:sz w:val="20"/>
              </w:rPr>
              <w:t>itle:</w:t>
            </w:r>
          </w:p>
        </w:tc>
        <w:tc>
          <w:tcPr>
            <w:tcW w:w="7566" w:type="dxa"/>
            <w:shd w:val="clear" w:color="auto" w:fill="auto"/>
          </w:tcPr>
          <w:p w14:paraId="0C89C8C3" w14:textId="31EAA491" w:rsidR="003C79D1" w:rsidRPr="00724ED7" w:rsidRDefault="0056631F" w:rsidP="0056631F">
            <w:pPr>
              <w:spacing w:line="240" w:lineRule="auto"/>
              <w:rPr>
                <w:rFonts w:asciiTheme="minorHAnsi" w:hAnsiTheme="minorHAnsi" w:cstheme="minorHAnsi"/>
                <w:sz w:val="20"/>
                <w:szCs w:val="20"/>
              </w:rPr>
            </w:pPr>
            <w:r w:rsidRPr="00724ED7">
              <w:rPr>
                <w:rFonts w:asciiTheme="minorHAnsi" w:hAnsiTheme="minorHAnsi" w:cstheme="minorHAnsi"/>
                <w:color w:val="FF0000"/>
                <w:sz w:val="20"/>
                <w:szCs w:val="20"/>
              </w:rPr>
              <w:t xml:space="preserve">&lt;&lt; </w:t>
            </w:r>
            <w:r w:rsidR="00610DE1" w:rsidRPr="00724ED7">
              <w:rPr>
                <w:rFonts w:asciiTheme="minorHAnsi" w:hAnsiTheme="minorHAnsi" w:cstheme="minorHAnsi"/>
                <w:color w:val="FF0000"/>
                <w:sz w:val="20"/>
                <w:szCs w:val="20"/>
              </w:rPr>
              <w:t>I</w:t>
            </w:r>
            <w:r w:rsidRPr="00724ED7">
              <w:rPr>
                <w:rFonts w:asciiTheme="minorHAnsi" w:hAnsiTheme="minorHAnsi" w:cstheme="minorHAnsi"/>
                <w:color w:val="FF0000"/>
                <w:sz w:val="20"/>
                <w:szCs w:val="20"/>
              </w:rPr>
              <w:t xml:space="preserve">nsert ministry location title </w:t>
            </w:r>
            <w:proofErr w:type="gramStart"/>
            <w:r w:rsidRPr="00724ED7">
              <w:rPr>
                <w:rFonts w:asciiTheme="minorHAnsi" w:hAnsiTheme="minorHAnsi" w:cstheme="minorHAnsi"/>
                <w:color w:val="FF0000"/>
                <w:sz w:val="20"/>
                <w:szCs w:val="20"/>
              </w:rPr>
              <w:t>e.g.</w:t>
            </w:r>
            <w:proofErr w:type="gramEnd"/>
            <w:r w:rsidRPr="00724ED7">
              <w:rPr>
                <w:rFonts w:asciiTheme="minorHAnsi" w:hAnsiTheme="minorHAnsi" w:cstheme="minorHAnsi"/>
                <w:color w:val="FF0000"/>
                <w:sz w:val="20"/>
                <w:szCs w:val="20"/>
              </w:rPr>
              <w:t xml:space="preserve"> pastoral assistant, youth and family worker, chaplain, pastoral and spiritual care practitioner</w:t>
            </w:r>
            <w:r w:rsidR="00610DE1" w:rsidRPr="00724ED7">
              <w:rPr>
                <w:rFonts w:asciiTheme="minorHAnsi" w:hAnsiTheme="minorHAnsi" w:cstheme="minorHAnsi"/>
                <w:color w:val="FF0000"/>
                <w:sz w:val="20"/>
                <w:szCs w:val="20"/>
              </w:rPr>
              <w:t>.</w:t>
            </w:r>
            <w:r w:rsidRPr="00724ED7">
              <w:rPr>
                <w:rFonts w:asciiTheme="minorHAnsi" w:hAnsiTheme="minorHAnsi" w:cstheme="minorHAnsi"/>
                <w:color w:val="FF0000"/>
                <w:sz w:val="20"/>
                <w:szCs w:val="20"/>
              </w:rPr>
              <w:t xml:space="preserve"> &gt;&gt;</w:t>
            </w:r>
          </w:p>
        </w:tc>
      </w:tr>
      <w:tr w:rsidR="003C79D1" w:rsidRPr="00724ED7" w14:paraId="0C89C8C7" w14:textId="77777777" w:rsidTr="0018561C">
        <w:trPr>
          <w:gridAfter w:val="1"/>
          <w:wAfter w:w="960" w:type="dxa"/>
          <w:trHeight w:hRule="exact" w:val="522"/>
        </w:trPr>
        <w:tc>
          <w:tcPr>
            <w:tcW w:w="3119" w:type="dxa"/>
            <w:shd w:val="clear" w:color="auto" w:fill="auto"/>
          </w:tcPr>
          <w:p w14:paraId="0C89C8C5" w14:textId="2DED53FB" w:rsidR="003C79D1" w:rsidRPr="00724ED7" w:rsidRDefault="003C79D1" w:rsidP="003C79D1">
            <w:pPr>
              <w:pStyle w:val="StyleLeft125cm"/>
              <w:ind w:right="283" w:hanging="97"/>
              <w:rPr>
                <w:rFonts w:asciiTheme="minorHAnsi" w:hAnsiTheme="minorHAnsi" w:cstheme="minorHAnsi"/>
                <w:sz w:val="20"/>
              </w:rPr>
            </w:pPr>
            <w:bookmarkStart w:id="0" w:name="Dropdown1"/>
            <w:r w:rsidRPr="00724ED7">
              <w:rPr>
                <w:rFonts w:asciiTheme="minorHAnsi" w:hAnsiTheme="minorHAnsi" w:cstheme="minorHAnsi"/>
                <w:sz w:val="20"/>
              </w:rPr>
              <w:t>Synod/</w:t>
            </w:r>
            <w:r w:rsidR="00610DE1" w:rsidRPr="00724ED7">
              <w:rPr>
                <w:rFonts w:asciiTheme="minorHAnsi" w:hAnsiTheme="minorHAnsi" w:cstheme="minorHAnsi"/>
                <w:sz w:val="20"/>
              </w:rPr>
              <w:t>c</w:t>
            </w:r>
            <w:r w:rsidRPr="00724ED7">
              <w:rPr>
                <w:rFonts w:asciiTheme="minorHAnsi" w:hAnsiTheme="minorHAnsi" w:cstheme="minorHAnsi"/>
                <w:sz w:val="20"/>
              </w:rPr>
              <w:t>ongregation:</w:t>
            </w:r>
            <w:bookmarkEnd w:id="0"/>
          </w:p>
        </w:tc>
        <w:tc>
          <w:tcPr>
            <w:tcW w:w="7566" w:type="dxa"/>
            <w:shd w:val="clear" w:color="auto" w:fill="auto"/>
          </w:tcPr>
          <w:p w14:paraId="0C89C8C6" w14:textId="56FB4A94" w:rsidR="003C79D1" w:rsidRPr="00724ED7" w:rsidRDefault="003C79D1" w:rsidP="003C79D1">
            <w:pPr>
              <w:rPr>
                <w:rFonts w:asciiTheme="minorHAnsi" w:hAnsiTheme="minorHAnsi" w:cstheme="minorHAnsi"/>
                <w:sz w:val="20"/>
                <w:szCs w:val="20"/>
              </w:rPr>
            </w:pPr>
            <w:r w:rsidRPr="00724ED7">
              <w:rPr>
                <w:rFonts w:asciiTheme="minorHAnsi" w:hAnsiTheme="minorHAnsi" w:cstheme="minorHAnsi"/>
                <w:color w:val="FF0000"/>
                <w:sz w:val="20"/>
                <w:szCs w:val="20"/>
              </w:rPr>
              <w:t xml:space="preserve">&lt;&lt; </w:t>
            </w:r>
            <w:r w:rsidR="00610DE1" w:rsidRPr="00724ED7">
              <w:rPr>
                <w:rFonts w:asciiTheme="minorHAnsi" w:hAnsiTheme="minorHAnsi" w:cstheme="minorHAnsi"/>
                <w:color w:val="FF0000"/>
                <w:sz w:val="20"/>
                <w:szCs w:val="20"/>
              </w:rPr>
              <w:t>I</w:t>
            </w:r>
            <w:r w:rsidRPr="00724ED7">
              <w:rPr>
                <w:rFonts w:asciiTheme="minorHAnsi" w:hAnsiTheme="minorHAnsi" w:cstheme="minorHAnsi"/>
                <w:color w:val="FF0000"/>
                <w:sz w:val="20"/>
                <w:szCs w:val="20"/>
              </w:rPr>
              <w:t xml:space="preserve">nsert </w:t>
            </w:r>
            <w:r w:rsidR="00610DE1" w:rsidRPr="00724ED7">
              <w:rPr>
                <w:rFonts w:asciiTheme="minorHAnsi" w:hAnsiTheme="minorHAnsi" w:cstheme="minorHAnsi"/>
                <w:color w:val="FF0000"/>
                <w:sz w:val="20"/>
                <w:szCs w:val="20"/>
              </w:rPr>
              <w:t>s</w:t>
            </w:r>
            <w:r w:rsidRPr="00724ED7">
              <w:rPr>
                <w:rFonts w:asciiTheme="minorHAnsi" w:hAnsiTheme="minorHAnsi" w:cstheme="minorHAnsi"/>
                <w:color w:val="FF0000"/>
                <w:sz w:val="20"/>
                <w:szCs w:val="20"/>
              </w:rPr>
              <w:t>ervic</w:t>
            </w:r>
            <w:r w:rsidR="00610DE1" w:rsidRPr="00724ED7">
              <w:rPr>
                <w:rFonts w:asciiTheme="minorHAnsi" w:hAnsiTheme="minorHAnsi" w:cstheme="minorHAnsi"/>
                <w:color w:val="FF0000"/>
                <w:sz w:val="20"/>
                <w:szCs w:val="20"/>
              </w:rPr>
              <w:t>e</w:t>
            </w:r>
            <w:r w:rsidRPr="00724ED7">
              <w:rPr>
                <w:rFonts w:asciiTheme="minorHAnsi" w:hAnsiTheme="minorHAnsi" w:cstheme="minorHAnsi"/>
                <w:color w:val="FF0000"/>
                <w:sz w:val="20"/>
                <w:szCs w:val="20"/>
              </w:rPr>
              <w:t xml:space="preserve"> or </w:t>
            </w:r>
            <w:r w:rsidR="00610DE1" w:rsidRPr="00724ED7">
              <w:rPr>
                <w:rFonts w:asciiTheme="minorHAnsi" w:hAnsiTheme="minorHAnsi" w:cstheme="minorHAnsi"/>
                <w:color w:val="FF0000"/>
                <w:sz w:val="20"/>
                <w:szCs w:val="20"/>
              </w:rPr>
              <w:t>c</w:t>
            </w:r>
            <w:r w:rsidRPr="00724ED7">
              <w:rPr>
                <w:rFonts w:asciiTheme="minorHAnsi" w:hAnsiTheme="minorHAnsi" w:cstheme="minorHAnsi"/>
                <w:color w:val="FF0000"/>
                <w:sz w:val="20"/>
                <w:szCs w:val="20"/>
              </w:rPr>
              <w:t>ongregation</w:t>
            </w:r>
            <w:r w:rsidR="00610DE1" w:rsidRPr="00724ED7">
              <w:rPr>
                <w:rFonts w:asciiTheme="minorHAnsi" w:hAnsiTheme="minorHAnsi" w:cstheme="minorHAnsi"/>
                <w:color w:val="FF0000"/>
                <w:sz w:val="20"/>
                <w:szCs w:val="20"/>
              </w:rPr>
              <w:t>,</w:t>
            </w:r>
            <w:r w:rsidRPr="00724ED7">
              <w:rPr>
                <w:rFonts w:asciiTheme="minorHAnsi" w:hAnsiTheme="minorHAnsi" w:cstheme="minorHAnsi"/>
                <w:color w:val="FF0000"/>
                <w:sz w:val="20"/>
                <w:szCs w:val="20"/>
              </w:rPr>
              <w:t xml:space="preserve"> etc</w:t>
            </w:r>
            <w:r w:rsidR="00610DE1" w:rsidRPr="00724ED7">
              <w:rPr>
                <w:rFonts w:asciiTheme="minorHAnsi" w:hAnsiTheme="minorHAnsi" w:cstheme="minorHAnsi"/>
                <w:color w:val="FF0000"/>
                <w:sz w:val="20"/>
                <w:szCs w:val="20"/>
              </w:rPr>
              <w:t>.</w:t>
            </w:r>
            <w:r w:rsidRPr="00724ED7">
              <w:rPr>
                <w:rFonts w:asciiTheme="minorHAnsi" w:hAnsiTheme="minorHAnsi" w:cstheme="minorHAnsi"/>
                <w:color w:val="FF0000"/>
                <w:sz w:val="20"/>
                <w:szCs w:val="20"/>
              </w:rPr>
              <w:t xml:space="preserve"> &gt;&gt;</w:t>
            </w:r>
          </w:p>
        </w:tc>
      </w:tr>
      <w:tr w:rsidR="003C79D1" w:rsidRPr="00724ED7" w14:paraId="0C89C8CB" w14:textId="77777777" w:rsidTr="000D6F15">
        <w:trPr>
          <w:gridAfter w:val="1"/>
          <w:wAfter w:w="960" w:type="dxa"/>
          <w:trHeight w:hRule="exact" w:val="337"/>
        </w:trPr>
        <w:tc>
          <w:tcPr>
            <w:tcW w:w="3119" w:type="dxa"/>
            <w:shd w:val="clear" w:color="auto" w:fill="auto"/>
          </w:tcPr>
          <w:p w14:paraId="0C89C8C8" w14:textId="27EFF44D" w:rsidR="003C79D1" w:rsidRPr="00724ED7" w:rsidRDefault="003C79D1" w:rsidP="003C79D1">
            <w:pPr>
              <w:pStyle w:val="StyleLeft125cm"/>
              <w:ind w:right="283" w:hanging="97"/>
              <w:rPr>
                <w:rFonts w:asciiTheme="minorHAnsi" w:hAnsiTheme="minorHAnsi" w:cstheme="minorHAnsi"/>
                <w:sz w:val="20"/>
              </w:rPr>
            </w:pPr>
            <w:r w:rsidRPr="00724ED7">
              <w:rPr>
                <w:rFonts w:asciiTheme="minorHAnsi" w:hAnsiTheme="minorHAnsi" w:cstheme="minorHAnsi"/>
                <w:sz w:val="20"/>
              </w:rPr>
              <w:t xml:space="preserve">Position </w:t>
            </w:r>
            <w:r w:rsidR="00610DE1" w:rsidRPr="00724ED7">
              <w:rPr>
                <w:rFonts w:asciiTheme="minorHAnsi" w:hAnsiTheme="minorHAnsi" w:cstheme="minorHAnsi"/>
                <w:sz w:val="20"/>
              </w:rPr>
              <w:t>s</w:t>
            </w:r>
            <w:r w:rsidRPr="00724ED7">
              <w:rPr>
                <w:rFonts w:asciiTheme="minorHAnsi" w:hAnsiTheme="minorHAnsi" w:cstheme="minorHAnsi"/>
                <w:sz w:val="20"/>
              </w:rPr>
              <w:t>tatus:</w:t>
            </w:r>
          </w:p>
          <w:p w14:paraId="0C89C8C9" w14:textId="77777777" w:rsidR="003C79D1" w:rsidRPr="00724ED7" w:rsidRDefault="003C79D1" w:rsidP="003C79D1">
            <w:pPr>
              <w:pStyle w:val="StyleLeft125cm"/>
              <w:ind w:right="283" w:hanging="97"/>
              <w:rPr>
                <w:rFonts w:asciiTheme="minorHAnsi" w:hAnsiTheme="minorHAnsi" w:cstheme="minorHAnsi"/>
                <w:sz w:val="20"/>
              </w:rPr>
            </w:pPr>
          </w:p>
        </w:tc>
        <w:tc>
          <w:tcPr>
            <w:tcW w:w="7566" w:type="dxa"/>
            <w:shd w:val="clear" w:color="auto" w:fill="auto"/>
          </w:tcPr>
          <w:p w14:paraId="0C89C8CA" w14:textId="732BE8D3" w:rsidR="003C79D1" w:rsidRPr="00724ED7" w:rsidRDefault="003C79D1" w:rsidP="003C79D1">
            <w:pPr>
              <w:rPr>
                <w:rFonts w:asciiTheme="minorHAnsi" w:hAnsiTheme="minorHAnsi" w:cstheme="minorHAnsi"/>
                <w:sz w:val="20"/>
                <w:szCs w:val="20"/>
              </w:rPr>
            </w:pPr>
            <w:r w:rsidRPr="00724ED7">
              <w:rPr>
                <w:rFonts w:asciiTheme="minorHAnsi" w:hAnsiTheme="minorHAnsi" w:cstheme="minorHAnsi"/>
                <w:sz w:val="20"/>
                <w:szCs w:val="20"/>
              </w:rPr>
              <w:t>Full</w:t>
            </w:r>
            <w:r w:rsidR="00610DE1" w:rsidRPr="00724ED7">
              <w:rPr>
                <w:rFonts w:asciiTheme="minorHAnsi" w:hAnsiTheme="minorHAnsi" w:cstheme="minorHAnsi"/>
                <w:sz w:val="20"/>
                <w:szCs w:val="20"/>
              </w:rPr>
              <w:t>-t</w:t>
            </w:r>
            <w:r w:rsidRPr="00724ED7">
              <w:rPr>
                <w:rFonts w:asciiTheme="minorHAnsi" w:hAnsiTheme="minorHAnsi" w:cstheme="minorHAnsi"/>
                <w:sz w:val="20"/>
                <w:szCs w:val="20"/>
              </w:rPr>
              <w:t>ime, Part</w:t>
            </w:r>
            <w:r w:rsidR="00610DE1" w:rsidRPr="00724ED7">
              <w:rPr>
                <w:rFonts w:asciiTheme="minorHAnsi" w:hAnsiTheme="minorHAnsi" w:cstheme="minorHAnsi"/>
                <w:sz w:val="20"/>
                <w:szCs w:val="20"/>
              </w:rPr>
              <w:t>-ti</w:t>
            </w:r>
            <w:r w:rsidRPr="00724ED7">
              <w:rPr>
                <w:rFonts w:asciiTheme="minorHAnsi" w:hAnsiTheme="minorHAnsi" w:cstheme="minorHAnsi"/>
                <w:sz w:val="20"/>
                <w:szCs w:val="20"/>
              </w:rPr>
              <w:t>me, Casual, Fixed Term (and period) &gt;&gt;</w:t>
            </w:r>
          </w:p>
        </w:tc>
      </w:tr>
      <w:tr w:rsidR="003C79D1" w:rsidRPr="00724ED7" w14:paraId="0C89C8CE" w14:textId="77777777" w:rsidTr="0018561C">
        <w:trPr>
          <w:gridAfter w:val="1"/>
          <w:wAfter w:w="960" w:type="dxa"/>
          <w:trHeight w:hRule="exact" w:val="505"/>
        </w:trPr>
        <w:tc>
          <w:tcPr>
            <w:tcW w:w="3119" w:type="dxa"/>
            <w:shd w:val="clear" w:color="auto" w:fill="auto"/>
          </w:tcPr>
          <w:p w14:paraId="0C89C8CC" w14:textId="77777777" w:rsidR="003C79D1" w:rsidRPr="00724ED7" w:rsidRDefault="003C79D1" w:rsidP="003C79D1">
            <w:pPr>
              <w:pStyle w:val="StyleLeft125cm"/>
              <w:ind w:right="283" w:hanging="97"/>
              <w:rPr>
                <w:rFonts w:asciiTheme="minorHAnsi" w:hAnsiTheme="minorHAnsi" w:cstheme="minorHAnsi"/>
                <w:sz w:val="20"/>
              </w:rPr>
            </w:pPr>
            <w:r w:rsidRPr="00724ED7">
              <w:rPr>
                <w:rFonts w:asciiTheme="minorHAnsi" w:hAnsiTheme="minorHAnsi" w:cstheme="minorHAnsi"/>
                <w:sz w:val="20"/>
              </w:rPr>
              <w:t>Location:</w:t>
            </w:r>
          </w:p>
        </w:tc>
        <w:tc>
          <w:tcPr>
            <w:tcW w:w="7566" w:type="dxa"/>
            <w:shd w:val="clear" w:color="auto" w:fill="auto"/>
          </w:tcPr>
          <w:p w14:paraId="0C89C8CD" w14:textId="2B4E3215" w:rsidR="003C79D1" w:rsidRPr="00724ED7" w:rsidRDefault="003C79D1" w:rsidP="003C79D1">
            <w:pPr>
              <w:spacing w:line="240" w:lineRule="auto"/>
              <w:rPr>
                <w:rFonts w:asciiTheme="minorHAnsi" w:hAnsiTheme="minorHAnsi" w:cstheme="minorHAnsi"/>
                <w:color w:val="FF0000"/>
                <w:sz w:val="20"/>
                <w:szCs w:val="20"/>
              </w:rPr>
            </w:pPr>
            <w:r w:rsidRPr="00724ED7">
              <w:rPr>
                <w:rFonts w:asciiTheme="minorHAnsi" w:hAnsiTheme="minorHAnsi" w:cstheme="minorHAnsi"/>
                <w:color w:val="FF0000"/>
                <w:sz w:val="20"/>
                <w:szCs w:val="20"/>
              </w:rPr>
              <w:t xml:space="preserve">&lt;&lt; </w:t>
            </w:r>
            <w:r w:rsidR="00610DE1" w:rsidRPr="00724ED7">
              <w:rPr>
                <w:rFonts w:asciiTheme="minorHAnsi" w:hAnsiTheme="minorHAnsi" w:cstheme="minorHAnsi"/>
                <w:color w:val="FF0000"/>
                <w:sz w:val="20"/>
                <w:szCs w:val="20"/>
              </w:rPr>
              <w:t>S</w:t>
            </w:r>
            <w:r w:rsidRPr="00724ED7">
              <w:rPr>
                <w:rFonts w:asciiTheme="minorHAnsi" w:hAnsiTheme="minorHAnsi" w:cstheme="minorHAnsi"/>
                <w:color w:val="FF0000"/>
                <w:sz w:val="20"/>
                <w:szCs w:val="20"/>
              </w:rPr>
              <w:t xml:space="preserve">pecify the actual address &gt;&gt; </w:t>
            </w:r>
          </w:p>
        </w:tc>
      </w:tr>
      <w:tr w:rsidR="003C79D1" w:rsidRPr="00724ED7" w14:paraId="0C89C8D1" w14:textId="77777777" w:rsidTr="003C79D1">
        <w:trPr>
          <w:gridAfter w:val="1"/>
          <w:wAfter w:w="960" w:type="dxa"/>
          <w:trHeight w:hRule="exact" w:val="583"/>
        </w:trPr>
        <w:tc>
          <w:tcPr>
            <w:tcW w:w="3119" w:type="dxa"/>
            <w:shd w:val="clear" w:color="auto" w:fill="auto"/>
          </w:tcPr>
          <w:p w14:paraId="0C89C8CF" w14:textId="1BBE1C5B" w:rsidR="003C79D1" w:rsidRPr="00724ED7" w:rsidRDefault="003C79D1" w:rsidP="003C79D1">
            <w:pPr>
              <w:pStyle w:val="StyleLeft125cm"/>
              <w:ind w:right="283" w:hanging="97"/>
              <w:rPr>
                <w:rFonts w:asciiTheme="minorHAnsi" w:hAnsiTheme="minorHAnsi" w:cstheme="minorHAnsi"/>
                <w:sz w:val="20"/>
              </w:rPr>
            </w:pPr>
            <w:r w:rsidRPr="00724ED7">
              <w:rPr>
                <w:rFonts w:asciiTheme="minorHAnsi" w:hAnsiTheme="minorHAnsi" w:cstheme="minorHAnsi"/>
                <w:sz w:val="20"/>
              </w:rPr>
              <w:t>Classification/</w:t>
            </w:r>
            <w:r w:rsidR="00610DE1" w:rsidRPr="00724ED7">
              <w:rPr>
                <w:rFonts w:asciiTheme="minorHAnsi" w:hAnsiTheme="minorHAnsi" w:cstheme="minorHAnsi"/>
                <w:sz w:val="20"/>
              </w:rPr>
              <w:t>s</w:t>
            </w:r>
            <w:r w:rsidRPr="00724ED7">
              <w:rPr>
                <w:rFonts w:asciiTheme="minorHAnsi" w:hAnsiTheme="minorHAnsi" w:cstheme="minorHAnsi"/>
                <w:sz w:val="20"/>
              </w:rPr>
              <w:t>alary:</w:t>
            </w:r>
          </w:p>
        </w:tc>
        <w:tc>
          <w:tcPr>
            <w:tcW w:w="7566" w:type="dxa"/>
            <w:shd w:val="clear" w:color="auto" w:fill="auto"/>
          </w:tcPr>
          <w:p w14:paraId="0C89C8D0" w14:textId="224FFB70" w:rsidR="003C79D1" w:rsidRPr="00724ED7" w:rsidRDefault="003C79D1" w:rsidP="003C79D1">
            <w:pPr>
              <w:spacing w:after="120" w:line="240" w:lineRule="auto"/>
              <w:rPr>
                <w:rFonts w:asciiTheme="minorHAnsi" w:hAnsiTheme="minorHAnsi" w:cstheme="minorHAnsi"/>
                <w:sz w:val="20"/>
                <w:szCs w:val="20"/>
              </w:rPr>
            </w:pPr>
            <w:r w:rsidRPr="00724ED7">
              <w:rPr>
                <w:rFonts w:asciiTheme="minorHAnsi" w:hAnsiTheme="minorHAnsi" w:cstheme="minorHAnsi"/>
                <w:sz w:val="20"/>
                <w:szCs w:val="20"/>
              </w:rPr>
              <w:t xml:space="preserve">Pastor </w:t>
            </w:r>
            <w:r w:rsidR="00623F68" w:rsidRPr="00724ED7">
              <w:rPr>
                <w:rFonts w:asciiTheme="minorHAnsi" w:hAnsiTheme="minorHAnsi" w:cstheme="minorHAnsi"/>
                <w:sz w:val="20"/>
                <w:szCs w:val="20"/>
              </w:rPr>
              <w:t>Level 4 (</w:t>
            </w:r>
            <w:hyperlink r:id="rId8" w:history="1">
              <w:r w:rsidR="00623F68" w:rsidRPr="00724ED7">
                <w:rPr>
                  <w:rStyle w:val="Hyperlink"/>
                  <w:rFonts w:asciiTheme="minorHAnsi" w:hAnsiTheme="minorHAnsi" w:cstheme="minorHAnsi"/>
                  <w:sz w:val="20"/>
                  <w:szCs w:val="20"/>
                </w:rPr>
                <w:t>Ministry Location Designated as Appropriate for the Exercise of the Ministry of Pastor</w:t>
              </w:r>
            </w:hyperlink>
            <w:r w:rsidR="00623F68" w:rsidRPr="00724ED7">
              <w:rPr>
                <w:rFonts w:asciiTheme="minorHAnsi" w:hAnsiTheme="minorHAnsi" w:cstheme="minorHAnsi"/>
                <w:sz w:val="20"/>
                <w:szCs w:val="20"/>
              </w:rPr>
              <w:t>)</w:t>
            </w:r>
          </w:p>
        </w:tc>
      </w:tr>
      <w:tr w:rsidR="003C79D1" w:rsidRPr="00724ED7" w14:paraId="0C89C8D4" w14:textId="77777777" w:rsidTr="000D6F15">
        <w:trPr>
          <w:gridAfter w:val="1"/>
          <w:wAfter w:w="960" w:type="dxa"/>
          <w:trHeight w:hRule="exact" w:val="337"/>
        </w:trPr>
        <w:tc>
          <w:tcPr>
            <w:tcW w:w="3119" w:type="dxa"/>
            <w:shd w:val="clear" w:color="auto" w:fill="auto"/>
          </w:tcPr>
          <w:p w14:paraId="0C89C8D2" w14:textId="2B509D46" w:rsidR="003C79D1" w:rsidRPr="00724ED7" w:rsidRDefault="003C79D1" w:rsidP="003C79D1">
            <w:pPr>
              <w:pStyle w:val="StyleLeft125cm"/>
              <w:ind w:right="283" w:hanging="97"/>
              <w:rPr>
                <w:rFonts w:asciiTheme="minorHAnsi" w:hAnsiTheme="minorHAnsi" w:cstheme="minorHAnsi"/>
                <w:sz w:val="20"/>
              </w:rPr>
            </w:pPr>
            <w:r w:rsidRPr="00724ED7">
              <w:rPr>
                <w:rFonts w:asciiTheme="minorHAnsi" w:hAnsiTheme="minorHAnsi" w:cstheme="minorHAnsi"/>
                <w:sz w:val="20"/>
              </w:rPr>
              <w:t xml:space="preserve">Next </w:t>
            </w:r>
            <w:r w:rsidR="00610DE1" w:rsidRPr="00724ED7">
              <w:rPr>
                <w:rFonts w:asciiTheme="minorHAnsi" w:hAnsiTheme="minorHAnsi" w:cstheme="minorHAnsi"/>
                <w:sz w:val="20"/>
              </w:rPr>
              <w:t>r</w:t>
            </w:r>
            <w:r w:rsidRPr="00724ED7">
              <w:rPr>
                <w:rFonts w:asciiTheme="minorHAnsi" w:hAnsiTheme="minorHAnsi" w:cstheme="minorHAnsi"/>
                <w:sz w:val="20"/>
              </w:rPr>
              <w:t xml:space="preserve">eview </w:t>
            </w:r>
            <w:r w:rsidR="00610DE1" w:rsidRPr="00724ED7">
              <w:rPr>
                <w:rFonts w:asciiTheme="minorHAnsi" w:hAnsiTheme="minorHAnsi" w:cstheme="minorHAnsi"/>
                <w:sz w:val="20"/>
              </w:rPr>
              <w:t>d</w:t>
            </w:r>
            <w:r w:rsidRPr="00724ED7">
              <w:rPr>
                <w:rFonts w:asciiTheme="minorHAnsi" w:hAnsiTheme="minorHAnsi" w:cstheme="minorHAnsi"/>
                <w:sz w:val="20"/>
              </w:rPr>
              <w:t>ate:</w:t>
            </w:r>
          </w:p>
        </w:tc>
        <w:tc>
          <w:tcPr>
            <w:tcW w:w="7566" w:type="dxa"/>
            <w:shd w:val="clear" w:color="auto" w:fill="auto"/>
          </w:tcPr>
          <w:p w14:paraId="0C89C8D3" w14:textId="06CFC630" w:rsidR="003C79D1" w:rsidRPr="00724ED7" w:rsidRDefault="003C79D1" w:rsidP="003C79D1">
            <w:pPr>
              <w:rPr>
                <w:rFonts w:asciiTheme="minorHAnsi" w:hAnsiTheme="minorHAnsi" w:cstheme="minorHAnsi"/>
                <w:sz w:val="20"/>
                <w:szCs w:val="20"/>
              </w:rPr>
            </w:pPr>
            <w:r w:rsidRPr="00724ED7">
              <w:rPr>
                <w:rFonts w:asciiTheme="minorHAnsi" w:hAnsiTheme="minorHAnsi" w:cstheme="minorHAnsi"/>
                <w:color w:val="FF0000"/>
                <w:sz w:val="20"/>
                <w:szCs w:val="20"/>
              </w:rPr>
              <w:t>&lt;&lt;</w:t>
            </w:r>
            <w:r w:rsidR="00DA27B2" w:rsidRPr="00724ED7">
              <w:rPr>
                <w:rFonts w:asciiTheme="minorHAnsi" w:hAnsiTheme="minorHAnsi" w:cstheme="minorHAnsi"/>
                <w:color w:val="FF0000"/>
                <w:sz w:val="20"/>
                <w:szCs w:val="20"/>
              </w:rPr>
              <w:t xml:space="preserve"> </w:t>
            </w:r>
            <w:r w:rsidRPr="00724ED7">
              <w:rPr>
                <w:rFonts w:asciiTheme="minorHAnsi" w:hAnsiTheme="minorHAnsi" w:cstheme="minorHAnsi"/>
                <w:color w:val="FF0000"/>
                <w:sz w:val="20"/>
                <w:szCs w:val="20"/>
              </w:rPr>
              <w:t>Month Year</w:t>
            </w:r>
            <w:r w:rsidR="00DA27B2" w:rsidRPr="00724ED7">
              <w:rPr>
                <w:rFonts w:asciiTheme="minorHAnsi" w:hAnsiTheme="minorHAnsi" w:cstheme="minorHAnsi"/>
                <w:color w:val="FF0000"/>
                <w:sz w:val="20"/>
                <w:szCs w:val="20"/>
              </w:rPr>
              <w:t xml:space="preserve"> </w:t>
            </w:r>
            <w:r w:rsidRPr="00724ED7">
              <w:rPr>
                <w:rFonts w:asciiTheme="minorHAnsi" w:hAnsiTheme="minorHAnsi" w:cstheme="minorHAnsi"/>
                <w:color w:val="FF0000"/>
                <w:sz w:val="20"/>
                <w:szCs w:val="20"/>
              </w:rPr>
              <w:t>&gt;&gt;</w:t>
            </w:r>
          </w:p>
        </w:tc>
      </w:tr>
    </w:tbl>
    <w:p w14:paraId="0C89C8D5" w14:textId="77777777" w:rsidR="00AE7CB1" w:rsidRPr="00724ED7" w:rsidRDefault="000D6F15" w:rsidP="00AF59E8">
      <w:pPr>
        <w:pStyle w:val="StyleLeft125cm"/>
        <w:spacing w:after="120"/>
        <w:ind w:right="-27"/>
        <w:jc w:val="both"/>
        <w:rPr>
          <w:rFonts w:asciiTheme="minorHAnsi" w:hAnsiTheme="minorHAnsi" w:cstheme="minorHAnsi"/>
          <w:sz w:val="20"/>
        </w:rPr>
      </w:pPr>
      <w:r w:rsidRPr="00724ED7">
        <w:rPr>
          <w:rFonts w:asciiTheme="minorHAnsi" w:hAnsiTheme="minorHAnsi" w:cstheme="minorHAnsi"/>
          <w:sz w:val="20"/>
        </w:rPr>
        <w:t>___________________________________________________________________________________________________</w:t>
      </w:r>
    </w:p>
    <w:p w14:paraId="0C89C8D6" w14:textId="5F1A0298" w:rsidR="00CA3548" w:rsidRPr="00724ED7" w:rsidRDefault="00CA3548" w:rsidP="00AF59E8">
      <w:pPr>
        <w:pStyle w:val="StyleLeft125cm"/>
        <w:spacing w:after="120"/>
        <w:ind w:right="-27"/>
        <w:jc w:val="both"/>
        <w:rPr>
          <w:rFonts w:asciiTheme="minorHAnsi" w:hAnsiTheme="minorHAnsi" w:cstheme="minorHAnsi"/>
          <w:sz w:val="20"/>
        </w:rPr>
      </w:pPr>
      <w:r w:rsidRPr="00724ED7">
        <w:rPr>
          <w:rFonts w:asciiTheme="minorHAnsi" w:hAnsiTheme="minorHAnsi" w:cstheme="minorHAnsi"/>
          <w:sz w:val="20"/>
        </w:rPr>
        <w:t xml:space="preserve">The </w:t>
      </w:r>
      <w:r w:rsidR="00610DE1" w:rsidRPr="00724ED7">
        <w:rPr>
          <w:rFonts w:asciiTheme="minorHAnsi" w:hAnsiTheme="minorHAnsi" w:cstheme="minorHAnsi"/>
          <w:sz w:val="20"/>
        </w:rPr>
        <w:t>o</w:t>
      </w:r>
      <w:r w:rsidRPr="00724ED7">
        <w:rPr>
          <w:rFonts w:asciiTheme="minorHAnsi" w:hAnsiTheme="minorHAnsi" w:cstheme="minorHAnsi"/>
          <w:sz w:val="20"/>
        </w:rPr>
        <w:t>rganisation:</w:t>
      </w:r>
    </w:p>
    <w:p w14:paraId="083CF6B9" w14:textId="77777777" w:rsidR="009B43DD" w:rsidRPr="00724ED7" w:rsidRDefault="009B43DD" w:rsidP="009B43DD">
      <w:pPr>
        <w:pStyle w:val="StyleLeft125cm"/>
        <w:spacing w:before="0" w:after="120"/>
        <w:ind w:left="706" w:right="-27"/>
        <w:jc w:val="both"/>
        <w:rPr>
          <w:rFonts w:asciiTheme="minorHAnsi" w:hAnsiTheme="minorHAnsi" w:cstheme="minorHAnsi"/>
          <w:b w:val="0"/>
          <w:color w:val="000000" w:themeColor="text1"/>
          <w:sz w:val="20"/>
        </w:rPr>
      </w:pPr>
      <w:r w:rsidRPr="00724ED7">
        <w:rPr>
          <w:rFonts w:asciiTheme="minorHAnsi" w:hAnsiTheme="minorHAnsi" w:cstheme="minorHAnsi"/>
          <w:b w:val="0"/>
          <w:color w:val="000000" w:themeColor="text1"/>
          <w:sz w:val="20"/>
        </w:rPr>
        <w:t xml:space="preserve">The Uniting Church in Australia (the Church) is a large uniquely Australian Christian denomination in Australia with heritage from historical reformed evangelical denominations. In Queensland, the Uniting Church has around 250 congregations and has schools, </w:t>
      </w:r>
      <w:proofErr w:type="gramStart"/>
      <w:r w:rsidRPr="00724ED7">
        <w:rPr>
          <w:rFonts w:asciiTheme="minorHAnsi" w:hAnsiTheme="minorHAnsi" w:cstheme="minorHAnsi"/>
          <w:b w:val="0"/>
          <w:color w:val="000000" w:themeColor="text1"/>
          <w:sz w:val="20"/>
        </w:rPr>
        <w:t>colleges</w:t>
      </w:r>
      <w:proofErr w:type="gramEnd"/>
      <w:r w:rsidRPr="00724ED7">
        <w:rPr>
          <w:rFonts w:asciiTheme="minorHAnsi" w:hAnsiTheme="minorHAnsi" w:cstheme="minorHAnsi"/>
          <w:b w:val="0"/>
          <w:color w:val="000000" w:themeColor="text1"/>
          <w:sz w:val="20"/>
        </w:rPr>
        <w:t xml:space="preserve"> and large community services (such as UnitingCare Queensland and Wesley Mission Queensland).  </w:t>
      </w:r>
    </w:p>
    <w:p w14:paraId="25D1BB1A" w14:textId="4A9E9442" w:rsidR="009B43DD" w:rsidRPr="00724ED7" w:rsidRDefault="009B43DD" w:rsidP="009B43DD">
      <w:pPr>
        <w:pStyle w:val="StyleLeft125cm"/>
        <w:spacing w:before="0" w:after="120"/>
        <w:ind w:left="706" w:right="-27"/>
        <w:jc w:val="both"/>
        <w:rPr>
          <w:rFonts w:asciiTheme="minorHAnsi" w:hAnsiTheme="minorHAnsi" w:cstheme="minorHAnsi"/>
          <w:b w:val="0"/>
          <w:color w:val="000000" w:themeColor="text1"/>
          <w:sz w:val="20"/>
        </w:rPr>
      </w:pPr>
      <w:r w:rsidRPr="00724ED7">
        <w:rPr>
          <w:rFonts w:asciiTheme="minorHAnsi" w:hAnsiTheme="minorHAnsi" w:cstheme="minorHAnsi"/>
          <w:b w:val="0"/>
          <w:color w:val="000000" w:themeColor="text1"/>
          <w:sz w:val="20"/>
        </w:rPr>
        <w:t xml:space="preserve">The Uniting Church is multicultural, committed to reconciliation with </w:t>
      </w:r>
      <w:r w:rsidR="00CC270E" w:rsidRPr="00724ED7">
        <w:rPr>
          <w:rFonts w:asciiTheme="minorHAnsi" w:hAnsiTheme="minorHAnsi" w:cstheme="minorHAnsi"/>
          <w:b w:val="0"/>
          <w:color w:val="000000" w:themeColor="text1"/>
          <w:sz w:val="20"/>
        </w:rPr>
        <w:t>F</w:t>
      </w:r>
      <w:r w:rsidRPr="00724ED7">
        <w:rPr>
          <w:rFonts w:asciiTheme="minorHAnsi" w:hAnsiTheme="minorHAnsi" w:cstheme="minorHAnsi"/>
          <w:b w:val="0"/>
          <w:color w:val="000000" w:themeColor="text1"/>
          <w:sz w:val="20"/>
        </w:rPr>
        <w:t xml:space="preserve">irst </w:t>
      </w:r>
      <w:r w:rsidR="00CC270E" w:rsidRPr="00724ED7">
        <w:rPr>
          <w:rFonts w:asciiTheme="minorHAnsi" w:hAnsiTheme="minorHAnsi" w:cstheme="minorHAnsi"/>
          <w:b w:val="0"/>
          <w:color w:val="000000" w:themeColor="text1"/>
          <w:sz w:val="20"/>
        </w:rPr>
        <w:t>P</w:t>
      </w:r>
      <w:r w:rsidRPr="00724ED7">
        <w:rPr>
          <w:rFonts w:asciiTheme="minorHAnsi" w:hAnsiTheme="minorHAnsi" w:cstheme="minorHAnsi"/>
          <w:b w:val="0"/>
          <w:color w:val="000000" w:themeColor="text1"/>
          <w:sz w:val="20"/>
        </w:rPr>
        <w:t>eoples, calls for reconciliation across its communities and aims to use its people and property resources wisely and in the furtherance of God’s mission in the world.</w:t>
      </w:r>
    </w:p>
    <w:p w14:paraId="0C89C8D8" w14:textId="0DDABEEC" w:rsidR="001E6BD2" w:rsidRPr="00724ED7" w:rsidRDefault="00B82F2A" w:rsidP="00344E56">
      <w:pPr>
        <w:pStyle w:val="StyleLeft125cm"/>
        <w:spacing w:before="0" w:after="120"/>
        <w:ind w:left="706" w:right="-27"/>
        <w:jc w:val="both"/>
        <w:rPr>
          <w:rFonts w:asciiTheme="minorHAnsi" w:hAnsiTheme="minorHAnsi" w:cstheme="minorHAnsi"/>
          <w:b w:val="0"/>
          <w:color w:val="FF0000"/>
          <w:sz w:val="20"/>
        </w:rPr>
      </w:pPr>
      <w:r w:rsidRPr="00724ED7">
        <w:rPr>
          <w:rFonts w:asciiTheme="minorHAnsi" w:hAnsiTheme="minorHAnsi" w:cstheme="minorHAnsi"/>
          <w:b w:val="0"/>
          <w:sz w:val="20"/>
        </w:rPr>
        <w:t xml:space="preserve">  </w:t>
      </w:r>
    </w:p>
    <w:p w14:paraId="0C89C8D9" w14:textId="77777777" w:rsidR="001E6BD2" w:rsidRPr="00724ED7" w:rsidRDefault="001E6BD2" w:rsidP="00746212">
      <w:pPr>
        <w:tabs>
          <w:tab w:val="left" w:pos="10440"/>
        </w:tabs>
        <w:spacing w:before="0" w:after="0" w:line="276" w:lineRule="auto"/>
        <w:jc w:val="both"/>
        <w:rPr>
          <w:rFonts w:asciiTheme="minorHAnsi" w:hAnsiTheme="minorHAnsi" w:cstheme="minorHAnsi"/>
          <w:sz w:val="20"/>
          <w:szCs w:val="20"/>
        </w:rPr>
        <w:sectPr w:rsidR="001E6BD2" w:rsidRPr="00724ED7" w:rsidSect="003C5EAF">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810" w:right="1017" w:bottom="1440" w:left="284" w:header="425" w:footer="312" w:gutter="0"/>
          <w:cols w:space="708"/>
          <w:formProt w:val="0"/>
          <w:titlePg/>
          <w:docGrid w:linePitch="360"/>
        </w:sectPr>
      </w:pPr>
    </w:p>
    <w:p w14:paraId="0C89C8DA" w14:textId="6A092C29" w:rsidR="00AF14BD" w:rsidRPr="00724ED7" w:rsidRDefault="00961BD9" w:rsidP="00A061E9">
      <w:pPr>
        <w:pStyle w:val="StyleLeft125cm"/>
        <w:spacing w:after="120"/>
        <w:ind w:right="283"/>
        <w:rPr>
          <w:rFonts w:asciiTheme="minorHAnsi" w:hAnsiTheme="minorHAnsi" w:cstheme="minorHAnsi"/>
          <w:sz w:val="20"/>
        </w:rPr>
      </w:pPr>
      <w:r w:rsidRPr="00724ED7">
        <w:rPr>
          <w:rFonts w:asciiTheme="minorHAnsi" w:hAnsiTheme="minorHAnsi" w:cstheme="minorHAnsi"/>
          <w:sz w:val="20"/>
        </w:rPr>
        <w:t xml:space="preserve">Position </w:t>
      </w:r>
      <w:r w:rsidR="00CC270E" w:rsidRPr="00724ED7">
        <w:rPr>
          <w:rFonts w:asciiTheme="minorHAnsi" w:hAnsiTheme="minorHAnsi" w:cstheme="minorHAnsi"/>
          <w:sz w:val="20"/>
        </w:rPr>
        <w:t>p</w:t>
      </w:r>
      <w:r w:rsidRPr="00724ED7">
        <w:rPr>
          <w:rFonts w:asciiTheme="minorHAnsi" w:hAnsiTheme="minorHAnsi" w:cstheme="minorHAnsi"/>
          <w:sz w:val="20"/>
        </w:rPr>
        <w:t>urpose</w:t>
      </w:r>
      <w:r w:rsidR="007707F3" w:rsidRPr="00724ED7">
        <w:rPr>
          <w:rFonts w:asciiTheme="minorHAnsi" w:hAnsiTheme="minorHAnsi" w:cstheme="minorHAnsi"/>
          <w:sz w:val="20"/>
        </w:rPr>
        <w:t>:</w:t>
      </w:r>
    </w:p>
    <w:p w14:paraId="0C89C8DC" w14:textId="58144843" w:rsidR="00520219" w:rsidRPr="00724ED7" w:rsidRDefault="00C90C2B" w:rsidP="00D738D2">
      <w:pPr>
        <w:pStyle w:val="DefaultText"/>
        <w:tabs>
          <w:tab w:val="left" w:pos="1800"/>
        </w:tabs>
        <w:spacing w:line="288" w:lineRule="auto"/>
        <w:ind w:left="709"/>
        <w:jc w:val="both"/>
        <w:rPr>
          <w:rFonts w:asciiTheme="minorHAnsi" w:hAnsiTheme="minorHAnsi" w:cstheme="minorHAnsi"/>
          <w:color w:val="FF0000"/>
          <w:sz w:val="20"/>
          <w:lang w:val="en-AU"/>
        </w:rPr>
      </w:pPr>
      <w:r w:rsidRPr="00724ED7">
        <w:rPr>
          <w:rFonts w:asciiTheme="minorHAnsi" w:hAnsiTheme="minorHAnsi" w:cstheme="minorHAnsi"/>
          <w:sz w:val="20"/>
        </w:rPr>
        <w:t>The purpose of th</w:t>
      </w:r>
      <w:r w:rsidR="000D394B" w:rsidRPr="00724ED7">
        <w:rPr>
          <w:rFonts w:asciiTheme="minorHAnsi" w:hAnsiTheme="minorHAnsi" w:cstheme="minorHAnsi"/>
          <w:sz w:val="20"/>
        </w:rPr>
        <w:t xml:space="preserve">is </w:t>
      </w:r>
      <w:r w:rsidRPr="00724ED7">
        <w:rPr>
          <w:rFonts w:asciiTheme="minorHAnsi" w:hAnsiTheme="minorHAnsi" w:cstheme="minorHAnsi"/>
          <w:sz w:val="20"/>
        </w:rPr>
        <w:t xml:space="preserve">role </w:t>
      </w:r>
      <w:r w:rsidR="00DA4BDC" w:rsidRPr="00724ED7">
        <w:rPr>
          <w:rFonts w:asciiTheme="minorHAnsi" w:hAnsiTheme="minorHAnsi" w:cstheme="minorHAnsi"/>
          <w:sz w:val="20"/>
        </w:rPr>
        <w:t xml:space="preserve">of </w:t>
      </w:r>
      <w:r w:rsidR="00CC270E" w:rsidRPr="00724ED7">
        <w:rPr>
          <w:rFonts w:asciiTheme="minorHAnsi" w:hAnsiTheme="minorHAnsi" w:cstheme="minorHAnsi"/>
          <w:sz w:val="20"/>
        </w:rPr>
        <w:t>p</w:t>
      </w:r>
      <w:r w:rsidR="00E135EF" w:rsidRPr="00724ED7">
        <w:rPr>
          <w:rFonts w:asciiTheme="minorHAnsi" w:hAnsiTheme="minorHAnsi" w:cstheme="minorHAnsi"/>
          <w:sz w:val="20"/>
        </w:rPr>
        <w:t xml:space="preserve">astor </w:t>
      </w:r>
      <w:r w:rsidR="00DA4BDC" w:rsidRPr="00724ED7">
        <w:rPr>
          <w:rFonts w:asciiTheme="minorHAnsi" w:hAnsiTheme="minorHAnsi" w:cstheme="minorHAnsi"/>
          <w:sz w:val="20"/>
        </w:rPr>
        <w:t xml:space="preserve">is to </w:t>
      </w:r>
      <w:r w:rsidR="0040336D" w:rsidRPr="00724ED7">
        <w:rPr>
          <w:rFonts w:asciiTheme="minorHAnsi" w:hAnsiTheme="minorHAnsi" w:cstheme="minorHAnsi"/>
          <w:sz w:val="20"/>
        </w:rPr>
        <w:t xml:space="preserve">work under </w:t>
      </w:r>
      <w:r w:rsidR="00A35F8B" w:rsidRPr="00724ED7">
        <w:rPr>
          <w:rFonts w:asciiTheme="minorHAnsi" w:hAnsiTheme="minorHAnsi" w:cstheme="minorHAnsi"/>
          <w:sz w:val="20"/>
        </w:rPr>
        <w:t xml:space="preserve">limited </w:t>
      </w:r>
      <w:r w:rsidR="0040336D" w:rsidRPr="00724ED7">
        <w:rPr>
          <w:rFonts w:asciiTheme="minorHAnsi" w:hAnsiTheme="minorHAnsi" w:cstheme="minorHAnsi"/>
          <w:sz w:val="20"/>
        </w:rPr>
        <w:t xml:space="preserve">supervision of a </w:t>
      </w:r>
      <w:r w:rsidR="00CC270E" w:rsidRPr="00724ED7">
        <w:rPr>
          <w:rFonts w:asciiTheme="minorHAnsi" w:hAnsiTheme="minorHAnsi" w:cstheme="minorHAnsi"/>
          <w:sz w:val="20"/>
        </w:rPr>
        <w:t>c</w:t>
      </w:r>
      <w:r w:rsidR="0040336D" w:rsidRPr="00724ED7">
        <w:rPr>
          <w:rFonts w:asciiTheme="minorHAnsi" w:hAnsiTheme="minorHAnsi" w:cstheme="minorHAnsi"/>
          <w:sz w:val="20"/>
        </w:rPr>
        <w:t xml:space="preserve">hurch </w:t>
      </w:r>
      <w:r w:rsidR="00CC270E" w:rsidRPr="00724ED7">
        <w:rPr>
          <w:rFonts w:asciiTheme="minorHAnsi" w:hAnsiTheme="minorHAnsi" w:cstheme="minorHAnsi"/>
          <w:sz w:val="20"/>
        </w:rPr>
        <w:t>l</w:t>
      </w:r>
      <w:r w:rsidR="0040336D" w:rsidRPr="00724ED7">
        <w:rPr>
          <w:rFonts w:asciiTheme="minorHAnsi" w:hAnsiTheme="minorHAnsi" w:cstheme="minorHAnsi"/>
          <w:sz w:val="20"/>
        </w:rPr>
        <w:t xml:space="preserve">eader </w:t>
      </w:r>
      <w:r w:rsidR="00582339" w:rsidRPr="00724ED7">
        <w:rPr>
          <w:rFonts w:asciiTheme="minorHAnsi" w:hAnsiTheme="minorHAnsi" w:cstheme="minorHAnsi"/>
          <w:sz w:val="20"/>
        </w:rPr>
        <w:t xml:space="preserve">undertake activities </w:t>
      </w:r>
      <w:r w:rsidR="00582339" w:rsidRPr="00724ED7">
        <w:rPr>
          <w:rStyle w:val="InitialStyle"/>
          <w:rFonts w:asciiTheme="minorHAnsi" w:hAnsiTheme="minorHAnsi" w:cstheme="minorHAnsi"/>
          <w:color w:val="FF0000"/>
          <w:sz w:val="20"/>
          <w:lang w:val="en-AU"/>
        </w:rPr>
        <w:t xml:space="preserve">&lt;&lt; </w:t>
      </w:r>
      <w:proofErr w:type="gramStart"/>
      <w:r w:rsidR="00582339" w:rsidRPr="00724ED7">
        <w:rPr>
          <w:rStyle w:val="InitialStyle"/>
          <w:rFonts w:asciiTheme="minorHAnsi" w:hAnsiTheme="minorHAnsi" w:cstheme="minorHAnsi"/>
          <w:color w:val="FF0000"/>
          <w:sz w:val="20"/>
          <w:lang w:val="en-AU"/>
        </w:rPr>
        <w:t>in the area of</w:t>
      </w:r>
      <w:proofErr w:type="gramEnd"/>
      <w:r w:rsidR="00582339" w:rsidRPr="00724ED7">
        <w:rPr>
          <w:rStyle w:val="InitialStyle"/>
          <w:rFonts w:asciiTheme="minorHAnsi" w:hAnsiTheme="minorHAnsi" w:cstheme="minorHAnsi"/>
          <w:color w:val="FF0000"/>
          <w:sz w:val="20"/>
          <w:lang w:val="en-AU"/>
        </w:rPr>
        <w:t xml:space="preserve"> &gt;&gt; </w:t>
      </w:r>
      <w:r w:rsidR="0040336D" w:rsidRPr="00724ED7">
        <w:rPr>
          <w:rFonts w:asciiTheme="minorHAnsi" w:hAnsiTheme="minorHAnsi" w:cstheme="minorHAnsi"/>
          <w:sz w:val="20"/>
        </w:rPr>
        <w:t xml:space="preserve">and </w:t>
      </w:r>
      <w:r w:rsidR="00F60346" w:rsidRPr="00724ED7">
        <w:rPr>
          <w:rFonts w:asciiTheme="minorHAnsi" w:hAnsiTheme="minorHAnsi" w:cstheme="minorHAnsi"/>
          <w:sz w:val="20"/>
        </w:rPr>
        <w:t xml:space="preserve">manage </w:t>
      </w:r>
      <w:r w:rsidR="0040336D" w:rsidRPr="00724ED7">
        <w:rPr>
          <w:rFonts w:asciiTheme="minorHAnsi" w:hAnsiTheme="minorHAnsi" w:cstheme="minorHAnsi"/>
          <w:sz w:val="20"/>
        </w:rPr>
        <w:t>other employees or volunteers</w:t>
      </w:r>
      <w:r w:rsidR="002B42BF" w:rsidRPr="00724ED7">
        <w:rPr>
          <w:rFonts w:asciiTheme="minorHAnsi" w:hAnsiTheme="minorHAnsi" w:cstheme="minorHAnsi"/>
          <w:sz w:val="20"/>
        </w:rPr>
        <w:t xml:space="preserve"> to fulfill the mission of the Church</w:t>
      </w:r>
      <w:r w:rsidR="00F60346" w:rsidRPr="00724ED7">
        <w:rPr>
          <w:rFonts w:asciiTheme="minorHAnsi" w:hAnsiTheme="minorHAnsi" w:cstheme="minorHAnsi"/>
          <w:sz w:val="20"/>
        </w:rPr>
        <w:t xml:space="preserve">. </w:t>
      </w:r>
    </w:p>
    <w:p w14:paraId="0C89C8DD" w14:textId="23498CB9" w:rsidR="00F56119" w:rsidRPr="00724ED7" w:rsidRDefault="00961135" w:rsidP="003F7632">
      <w:pPr>
        <w:pStyle w:val="StyleLeft125cm"/>
        <w:spacing w:after="120"/>
        <w:ind w:right="283"/>
        <w:rPr>
          <w:rFonts w:asciiTheme="minorHAnsi" w:hAnsiTheme="minorHAnsi" w:cstheme="minorHAnsi"/>
          <w:sz w:val="20"/>
        </w:rPr>
      </w:pPr>
      <w:r w:rsidRPr="00724ED7">
        <w:rPr>
          <w:rFonts w:asciiTheme="minorHAnsi" w:hAnsiTheme="minorHAnsi" w:cstheme="minorHAnsi"/>
          <w:sz w:val="20"/>
        </w:rPr>
        <w:t xml:space="preserve">Key </w:t>
      </w:r>
      <w:r w:rsidR="00CC270E" w:rsidRPr="00724ED7">
        <w:rPr>
          <w:rFonts w:asciiTheme="minorHAnsi" w:hAnsiTheme="minorHAnsi" w:cstheme="minorHAnsi"/>
          <w:sz w:val="20"/>
        </w:rPr>
        <w:t>r</w:t>
      </w:r>
      <w:r w:rsidR="00A45538" w:rsidRPr="00724ED7">
        <w:rPr>
          <w:rFonts w:asciiTheme="minorHAnsi" w:hAnsiTheme="minorHAnsi" w:cstheme="minorHAnsi"/>
          <w:sz w:val="20"/>
        </w:rPr>
        <w:t>esponsibilities</w:t>
      </w:r>
      <w:r w:rsidR="00D00492" w:rsidRPr="00724ED7">
        <w:rPr>
          <w:rFonts w:asciiTheme="minorHAnsi" w:hAnsiTheme="minorHAnsi" w:cstheme="minorHAnsi"/>
          <w:sz w:val="20"/>
        </w:rPr>
        <w:t>:</w:t>
      </w:r>
    </w:p>
    <w:p w14:paraId="0C89C8DE" w14:textId="419EA31F" w:rsidR="00CF2F43" w:rsidRPr="00724ED7" w:rsidRDefault="00E135EF" w:rsidP="00442B93">
      <w:pPr>
        <w:numPr>
          <w:ilvl w:val="0"/>
          <w:numId w:val="38"/>
        </w:numPr>
        <w:tabs>
          <w:tab w:val="left" w:pos="2040"/>
        </w:tabs>
        <w:spacing w:after="0" w:line="240" w:lineRule="auto"/>
        <w:ind w:right="284"/>
        <w:jc w:val="both"/>
        <w:rPr>
          <w:rFonts w:asciiTheme="minorHAnsi" w:hAnsiTheme="minorHAnsi" w:cstheme="minorHAnsi"/>
          <w:sz w:val="20"/>
          <w:szCs w:val="20"/>
        </w:rPr>
      </w:pPr>
      <w:r w:rsidRPr="00724ED7">
        <w:rPr>
          <w:rFonts w:asciiTheme="minorHAnsi" w:hAnsiTheme="minorHAnsi" w:cstheme="minorHAnsi"/>
          <w:sz w:val="20"/>
          <w:szCs w:val="20"/>
        </w:rPr>
        <w:t xml:space="preserve">Undertake </w:t>
      </w:r>
      <w:r w:rsidR="00FB5D43" w:rsidRPr="00724ED7">
        <w:rPr>
          <w:rFonts w:asciiTheme="minorHAnsi" w:hAnsiTheme="minorHAnsi" w:cstheme="minorHAnsi"/>
          <w:sz w:val="20"/>
          <w:szCs w:val="20"/>
        </w:rPr>
        <w:t xml:space="preserve">responsibility for a </w:t>
      </w:r>
      <w:r w:rsidR="00A35F8B" w:rsidRPr="00724ED7">
        <w:rPr>
          <w:rFonts w:asciiTheme="minorHAnsi" w:hAnsiTheme="minorHAnsi" w:cstheme="minorHAnsi"/>
          <w:sz w:val="20"/>
          <w:szCs w:val="20"/>
        </w:rPr>
        <w:t xml:space="preserve">range of </w:t>
      </w:r>
      <w:r w:rsidR="00FB5D43" w:rsidRPr="00724ED7">
        <w:rPr>
          <w:rFonts w:asciiTheme="minorHAnsi" w:hAnsiTheme="minorHAnsi" w:cstheme="minorHAnsi"/>
          <w:sz w:val="20"/>
          <w:szCs w:val="20"/>
        </w:rPr>
        <w:t>function</w:t>
      </w:r>
      <w:r w:rsidR="00A35F8B" w:rsidRPr="00724ED7">
        <w:rPr>
          <w:rFonts w:asciiTheme="minorHAnsi" w:hAnsiTheme="minorHAnsi" w:cstheme="minorHAnsi"/>
          <w:sz w:val="20"/>
          <w:szCs w:val="20"/>
        </w:rPr>
        <w:t>s</w:t>
      </w:r>
      <w:r w:rsidR="00FB5D43" w:rsidRPr="00724ED7">
        <w:rPr>
          <w:rFonts w:asciiTheme="minorHAnsi" w:hAnsiTheme="minorHAnsi" w:cstheme="minorHAnsi"/>
          <w:sz w:val="20"/>
          <w:szCs w:val="20"/>
        </w:rPr>
        <w:t xml:space="preserve"> and various activities </w:t>
      </w:r>
      <w:r w:rsidR="00582339" w:rsidRPr="00724ED7">
        <w:rPr>
          <w:rStyle w:val="InitialStyle"/>
          <w:rFonts w:asciiTheme="minorHAnsi" w:hAnsiTheme="minorHAnsi" w:cstheme="minorHAnsi"/>
          <w:color w:val="FF0000"/>
          <w:sz w:val="20"/>
          <w:szCs w:val="20"/>
        </w:rPr>
        <w:t xml:space="preserve">&lt;&lt; </w:t>
      </w:r>
      <w:proofErr w:type="gramStart"/>
      <w:r w:rsidR="00582339" w:rsidRPr="00724ED7">
        <w:rPr>
          <w:rStyle w:val="InitialStyle"/>
          <w:rFonts w:asciiTheme="minorHAnsi" w:hAnsiTheme="minorHAnsi" w:cstheme="minorHAnsi"/>
          <w:color w:val="FF0000"/>
          <w:sz w:val="20"/>
          <w:szCs w:val="20"/>
        </w:rPr>
        <w:t>in the area of</w:t>
      </w:r>
      <w:proofErr w:type="gramEnd"/>
      <w:r w:rsidR="00582339" w:rsidRPr="00724ED7">
        <w:rPr>
          <w:rStyle w:val="InitialStyle"/>
          <w:rFonts w:asciiTheme="minorHAnsi" w:hAnsiTheme="minorHAnsi" w:cstheme="minorHAnsi"/>
          <w:color w:val="FF0000"/>
          <w:sz w:val="20"/>
          <w:szCs w:val="20"/>
        </w:rPr>
        <w:t xml:space="preserve"> &gt;&gt; </w:t>
      </w:r>
      <w:r w:rsidR="00FB5D43" w:rsidRPr="00724ED7">
        <w:rPr>
          <w:rFonts w:asciiTheme="minorHAnsi" w:hAnsiTheme="minorHAnsi" w:cstheme="minorHAnsi"/>
          <w:sz w:val="20"/>
          <w:szCs w:val="20"/>
        </w:rPr>
        <w:t>for the Church</w:t>
      </w:r>
      <w:r w:rsidR="00ED003D" w:rsidRPr="00724ED7">
        <w:rPr>
          <w:rFonts w:asciiTheme="minorHAnsi" w:hAnsiTheme="minorHAnsi" w:cstheme="minorHAnsi"/>
          <w:sz w:val="20"/>
          <w:szCs w:val="20"/>
        </w:rPr>
        <w:t xml:space="preserve"> including </w:t>
      </w:r>
      <w:r w:rsidR="00A35F8B" w:rsidRPr="00724ED7">
        <w:rPr>
          <w:rFonts w:asciiTheme="minorHAnsi" w:hAnsiTheme="minorHAnsi" w:cstheme="minorHAnsi"/>
          <w:sz w:val="20"/>
          <w:szCs w:val="20"/>
        </w:rPr>
        <w:t xml:space="preserve">liaising with the </w:t>
      </w:r>
      <w:r w:rsidR="005D1378" w:rsidRPr="00724ED7">
        <w:rPr>
          <w:rFonts w:asciiTheme="minorHAnsi" w:hAnsiTheme="minorHAnsi" w:cstheme="minorHAnsi"/>
          <w:sz w:val="20"/>
          <w:szCs w:val="20"/>
        </w:rPr>
        <w:t>c</w:t>
      </w:r>
      <w:r w:rsidR="00A35F8B" w:rsidRPr="00724ED7">
        <w:rPr>
          <w:rFonts w:asciiTheme="minorHAnsi" w:hAnsiTheme="minorHAnsi" w:cstheme="minorHAnsi"/>
          <w:sz w:val="20"/>
          <w:szCs w:val="20"/>
        </w:rPr>
        <w:t xml:space="preserve">hurch </w:t>
      </w:r>
      <w:r w:rsidR="005D1378" w:rsidRPr="00724ED7">
        <w:rPr>
          <w:rFonts w:asciiTheme="minorHAnsi" w:hAnsiTheme="minorHAnsi" w:cstheme="minorHAnsi"/>
          <w:sz w:val="20"/>
          <w:szCs w:val="20"/>
        </w:rPr>
        <w:t>l</w:t>
      </w:r>
      <w:r w:rsidR="00A35F8B" w:rsidRPr="00724ED7">
        <w:rPr>
          <w:rFonts w:asciiTheme="minorHAnsi" w:hAnsiTheme="minorHAnsi" w:cstheme="minorHAnsi"/>
          <w:sz w:val="20"/>
          <w:szCs w:val="20"/>
        </w:rPr>
        <w:t>eader/Church Council</w:t>
      </w:r>
      <w:r w:rsidR="00582339" w:rsidRPr="00724ED7">
        <w:rPr>
          <w:rFonts w:asciiTheme="minorHAnsi" w:hAnsiTheme="minorHAnsi" w:cstheme="minorHAnsi"/>
          <w:sz w:val="20"/>
          <w:szCs w:val="20"/>
        </w:rPr>
        <w:t xml:space="preserve"> in </w:t>
      </w:r>
      <w:r w:rsidR="00ED003D" w:rsidRPr="00724ED7">
        <w:rPr>
          <w:rFonts w:asciiTheme="minorHAnsi" w:hAnsiTheme="minorHAnsi" w:cstheme="minorHAnsi"/>
          <w:sz w:val="20"/>
          <w:szCs w:val="20"/>
        </w:rPr>
        <w:t xml:space="preserve">the planning and coordination of </w:t>
      </w:r>
      <w:r w:rsidR="00582339" w:rsidRPr="00724ED7">
        <w:rPr>
          <w:rFonts w:asciiTheme="minorHAnsi" w:hAnsiTheme="minorHAnsi" w:cstheme="minorHAnsi"/>
          <w:sz w:val="20"/>
          <w:szCs w:val="20"/>
        </w:rPr>
        <w:t xml:space="preserve">its services </w:t>
      </w:r>
      <w:r w:rsidR="00442B93" w:rsidRPr="00724ED7">
        <w:rPr>
          <w:rFonts w:asciiTheme="minorHAnsi" w:hAnsiTheme="minorHAnsi" w:cstheme="minorHAnsi"/>
          <w:sz w:val="20"/>
          <w:szCs w:val="20"/>
        </w:rPr>
        <w:t>or programs.</w:t>
      </w:r>
    </w:p>
    <w:p w14:paraId="0C89C8DF" w14:textId="18731547" w:rsidR="00FB5D43" w:rsidRPr="00724ED7" w:rsidRDefault="00FB5D43" w:rsidP="00CC2084">
      <w:pPr>
        <w:numPr>
          <w:ilvl w:val="0"/>
          <w:numId w:val="38"/>
        </w:numPr>
        <w:tabs>
          <w:tab w:val="left" w:pos="2040"/>
        </w:tabs>
        <w:spacing w:line="240" w:lineRule="auto"/>
        <w:ind w:right="284"/>
        <w:jc w:val="both"/>
        <w:rPr>
          <w:rFonts w:asciiTheme="minorHAnsi" w:hAnsiTheme="minorHAnsi" w:cstheme="minorHAnsi"/>
          <w:sz w:val="20"/>
          <w:szCs w:val="20"/>
        </w:rPr>
      </w:pPr>
      <w:proofErr w:type="gramStart"/>
      <w:r w:rsidRPr="00724ED7">
        <w:rPr>
          <w:rFonts w:asciiTheme="minorHAnsi" w:hAnsiTheme="minorHAnsi" w:cstheme="minorHAnsi"/>
          <w:sz w:val="20"/>
          <w:szCs w:val="20"/>
        </w:rPr>
        <w:t>Provide assistance to</w:t>
      </w:r>
      <w:proofErr w:type="gramEnd"/>
      <w:r w:rsidRPr="00724ED7">
        <w:rPr>
          <w:rFonts w:asciiTheme="minorHAnsi" w:hAnsiTheme="minorHAnsi" w:cstheme="minorHAnsi"/>
          <w:sz w:val="20"/>
          <w:szCs w:val="20"/>
        </w:rPr>
        <w:t xml:space="preserve"> a more senior </w:t>
      </w:r>
      <w:r w:rsidR="00F076C6" w:rsidRPr="00724ED7">
        <w:rPr>
          <w:rFonts w:asciiTheme="minorHAnsi" w:hAnsiTheme="minorHAnsi" w:cstheme="minorHAnsi"/>
          <w:sz w:val="20"/>
          <w:szCs w:val="20"/>
        </w:rPr>
        <w:t>c</w:t>
      </w:r>
      <w:r w:rsidRPr="00724ED7">
        <w:rPr>
          <w:rFonts w:asciiTheme="minorHAnsi" w:hAnsiTheme="minorHAnsi" w:cstheme="minorHAnsi"/>
          <w:sz w:val="20"/>
          <w:szCs w:val="20"/>
        </w:rPr>
        <w:t xml:space="preserve">hurch </w:t>
      </w:r>
      <w:r w:rsidR="00F076C6" w:rsidRPr="00724ED7">
        <w:rPr>
          <w:rFonts w:asciiTheme="minorHAnsi" w:hAnsiTheme="minorHAnsi" w:cstheme="minorHAnsi"/>
          <w:sz w:val="20"/>
          <w:szCs w:val="20"/>
        </w:rPr>
        <w:t>l</w:t>
      </w:r>
      <w:r w:rsidRPr="00724ED7">
        <w:rPr>
          <w:rFonts w:asciiTheme="minorHAnsi" w:hAnsiTheme="minorHAnsi" w:cstheme="minorHAnsi"/>
          <w:sz w:val="20"/>
          <w:szCs w:val="20"/>
        </w:rPr>
        <w:t>eader in planning, coordinating, implementing and administering the activities and policies including preparation of budgets</w:t>
      </w:r>
      <w:r w:rsidR="00582339" w:rsidRPr="00724ED7">
        <w:rPr>
          <w:rFonts w:asciiTheme="minorHAnsi" w:hAnsiTheme="minorHAnsi" w:cstheme="minorHAnsi"/>
          <w:sz w:val="20"/>
          <w:szCs w:val="20"/>
        </w:rPr>
        <w:t xml:space="preserve"> for </w:t>
      </w:r>
      <w:r w:rsidR="00582339" w:rsidRPr="00724ED7">
        <w:rPr>
          <w:rStyle w:val="InitialStyle"/>
          <w:rFonts w:asciiTheme="minorHAnsi" w:hAnsiTheme="minorHAnsi" w:cstheme="minorHAnsi"/>
          <w:color w:val="FF0000"/>
          <w:sz w:val="20"/>
          <w:szCs w:val="20"/>
        </w:rPr>
        <w:t>&lt;&lt; in the area of &gt;&gt;</w:t>
      </w:r>
      <w:r w:rsidRPr="00724ED7">
        <w:rPr>
          <w:rFonts w:asciiTheme="minorHAnsi" w:hAnsiTheme="minorHAnsi" w:cstheme="minorHAnsi"/>
          <w:sz w:val="20"/>
          <w:szCs w:val="20"/>
        </w:rPr>
        <w:t>.</w:t>
      </w:r>
    </w:p>
    <w:p w14:paraId="2416F3A1" w14:textId="0958C70E" w:rsidR="00CC2084" w:rsidRPr="00724ED7" w:rsidRDefault="00CC2084" w:rsidP="00CC2084">
      <w:pPr>
        <w:numPr>
          <w:ilvl w:val="0"/>
          <w:numId w:val="38"/>
        </w:numPr>
        <w:tabs>
          <w:tab w:val="left" w:pos="2040"/>
        </w:tabs>
        <w:spacing w:before="0" w:after="0" w:line="288" w:lineRule="auto"/>
        <w:ind w:right="284"/>
        <w:jc w:val="both"/>
        <w:rPr>
          <w:rFonts w:asciiTheme="minorHAnsi" w:hAnsiTheme="minorHAnsi" w:cstheme="minorHAnsi"/>
          <w:color w:val="FF0000"/>
          <w:sz w:val="20"/>
          <w:szCs w:val="20"/>
        </w:rPr>
      </w:pPr>
      <w:r w:rsidRPr="00724ED7">
        <w:rPr>
          <w:rFonts w:asciiTheme="minorHAnsi" w:hAnsiTheme="minorHAnsi" w:cstheme="minorHAnsi"/>
          <w:sz w:val="20"/>
          <w:szCs w:val="20"/>
        </w:rPr>
        <w:t>Undertake duties consistent with the following (Regulation 2.2.2(a))</w:t>
      </w:r>
      <w:r w:rsidR="00E01263" w:rsidRPr="00724ED7">
        <w:rPr>
          <w:rFonts w:asciiTheme="minorHAnsi" w:hAnsiTheme="minorHAnsi" w:cstheme="minorHAnsi"/>
          <w:sz w:val="20"/>
          <w:szCs w:val="20"/>
        </w:rPr>
        <w:t>:</w:t>
      </w:r>
      <w:r w:rsidRPr="00724ED7">
        <w:rPr>
          <w:rFonts w:asciiTheme="minorHAnsi" w:hAnsiTheme="minorHAnsi" w:cstheme="minorHAnsi"/>
          <w:sz w:val="20"/>
          <w:szCs w:val="20"/>
        </w:rPr>
        <w:t xml:space="preserve"> </w:t>
      </w:r>
      <w:r w:rsidRPr="00724ED7">
        <w:rPr>
          <w:rFonts w:asciiTheme="minorHAnsi" w:hAnsiTheme="minorHAnsi" w:cstheme="minorHAnsi"/>
          <w:i/>
          <w:iCs/>
          <w:color w:val="FF0000"/>
          <w:sz w:val="20"/>
          <w:szCs w:val="20"/>
        </w:rPr>
        <w:t>&lt;&lt;</w:t>
      </w:r>
      <w:r w:rsidR="00DA27B2" w:rsidRPr="00724ED7">
        <w:rPr>
          <w:rFonts w:asciiTheme="minorHAnsi" w:hAnsiTheme="minorHAnsi" w:cstheme="minorHAnsi"/>
          <w:i/>
          <w:iCs/>
          <w:color w:val="FF0000"/>
          <w:sz w:val="20"/>
          <w:szCs w:val="20"/>
        </w:rPr>
        <w:t xml:space="preserve"> </w:t>
      </w:r>
      <w:r w:rsidRPr="00724ED7">
        <w:rPr>
          <w:rFonts w:asciiTheme="minorHAnsi" w:hAnsiTheme="minorHAnsi" w:cstheme="minorHAnsi"/>
          <w:color w:val="FF0000"/>
          <w:sz w:val="20"/>
          <w:szCs w:val="20"/>
        </w:rPr>
        <w:t>must include one or more of the following – delete duties that do not apply to this position</w:t>
      </w:r>
      <w:r w:rsidR="003355DB">
        <w:rPr>
          <w:rFonts w:asciiTheme="minorHAnsi" w:hAnsiTheme="minorHAnsi" w:cstheme="minorHAnsi"/>
          <w:color w:val="FF0000"/>
          <w:sz w:val="20"/>
          <w:szCs w:val="20"/>
        </w:rPr>
        <w:t xml:space="preserve"> (subpoint 4 would normally apply to chaplains)</w:t>
      </w:r>
      <w:r w:rsidR="00DA27B2" w:rsidRPr="00724ED7">
        <w:rPr>
          <w:rFonts w:asciiTheme="minorHAnsi" w:hAnsiTheme="minorHAnsi" w:cstheme="minorHAnsi"/>
          <w:color w:val="FF0000"/>
          <w:sz w:val="20"/>
          <w:szCs w:val="20"/>
        </w:rPr>
        <w:t xml:space="preserve">. </w:t>
      </w:r>
      <w:r w:rsidRPr="00724ED7">
        <w:rPr>
          <w:rFonts w:asciiTheme="minorHAnsi" w:hAnsiTheme="minorHAnsi" w:cstheme="minorHAnsi"/>
          <w:color w:val="FF0000"/>
          <w:sz w:val="20"/>
          <w:szCs w:val="20"/>
        </w:rPr>
        <w:t>&gt;&gt;</w:t>
      </w:r>
    </w:p>
    <w:p w14:paraId="1F8D3D49" w14:textId="4160324F" w:rsidR="00CC2084" w:rsidRPr="00724ED7" w:rsidRDefault="00CC2084" w:rsidP="00CC2084">
      <w:pPr>
        <w:numPr>
          <w:ilvl w:val="1"/>
          <w:numId w:val="38"/>
        </w:numPr>
        <w:tabs>
          <w:tab w:val="left" w:pos="2040"/>
        </w:tabs>
        <w:spacing w:before="0" w:after="0" w:line="288" w:lineRule="auto"/>
        <w:ind w:right="284"/>
        <w:jc w:val="both"/>
        <w:rPr>
          <w:rFonts w:asciiTheme="minorHAnsi" w:hAnsiTheme="minorHAnsi" w:cstheme="minorHAnsi"/>
          <w:color w:val="FF0000"/>
          <w:sz w:val="20"/>
          <w:szCs w:val="20"/>
        </w:rPr>
      </w:pPr>
      <w:r w:rsidRPr="00724ED7">
        <w:rPr>
          <w:rFonts w:asciiTheme="minorHAnsi" w:hAnsiTheme="minorHAnsi" w:cstheme="minorHAnsi"/>
          <w:color w:val="FF0000"/>
          <w:sz w:val="20"/>
          <w:szCs w:val="20"/>
        </w:rPr>
        <w:t>Teaching the beliefs and practices of the Church; and/or</w:t>
      </w:r>
    </w:p>
    <w:p w14:paraId="0874CC2D" w14:textId="40A94C4C" w:rsidR="00CC2084" w:rsidRPr="00724ED7" w:rsidRDefault="00CC2084" w:rsidP="00CC2084">
      <w:pPr>
        <w:numPr>
          <w:ilvl w:val="1"/>
          <w:numId w:val="38"/>
        </w:numPr>
        <w:tabs>
          <w:tab w:val="left" w:pos="2040"/>
        </w:tabs>
        <w:spacing w:before="0" w:after="0" w:line="288" w:lineRule="auto"/>
        <w:ind w:right="284"/>
        <w:jc w:val="both"/>
        <w:rPr>
          <w:rFonts w:asciiTheme="minorHAnsi" w:hAnsiTheme="minorHAnsi" w:cstheme="minorHAnsi"/>
          <w:color w:val="FF0000"/>
          <w:sz w:val="20"/>
          <w:szCs w:val="20"/>
        </w:rPr>
      </w:pPr>
      <w:r w:rsidRPr="00724ED7">
        <w:rPr>
          <w:rFonts w:asciiTheme="minorHAnsi" w:hAnsiTheme="minorHAnsi" w:cstheme="minorHAnsi"/>
          <w:color w:val="FF0000"/>
          <w:sz w:val="20"/>
          <w:szCs w:val="20"/>
        </w:rPr>
        <w:t>Pastoral oversight of members and/or groups operating under the auspices of the Church; and/or</w:t>
      </w:r>
    </w:p>
    <w:p w14:paraId="03C985BC" w14:textId="005C5577" w:rsidR="00CC2084" w:rsidRPr="00724ED7" w:rsidRDefault="00CC2084" w:rsidP="00CC2084">
      <w:pPr>
        <w:numPr>
          <w:ilvl w:val="1"/>
          <w:numId w:val="38"/>
        </w:numPr>
        <w:tabs>
          <w:tab w:val="left" w:pos="2040"/>
        </w:tabs>
        <w:spacing w:before="0" w:after="0" w:line="288" w:lineRule="auto"/>
        <w:ind w:right="284"/>
        <w:jc w:val="both"/>
        <w:rPr>
          <w:rFonts w:asciiTheme="minorHAnsi" w:hAnsiTheme="minorHAnsi" w:cstheme="minorHAnsi"/>
          <w:color w:val="FF0000"/>
          <w:sz w:val="20"/>
          <w:szCs w:val="20"/>
        </w:rPr>
      </w:pPr>
      <w:r w:rsidRPr="00724ED7">
        <w:rPr>
          <w:rFonts w:asciiTheme="minorHAnsi" w:hAnsiTheme="minorHAnsi" w:cstheme="minorHAnsi"/>
          <w:color w:val="FF0000"/>
          <w:sz w:val="20"/>
          <w:szCs w:val="20"/>
        </w:rPr>
        <w:t>Leadership of worship in congregations or faith communities of the Church; and/or</w:t>
      </w:r>
    </w:p>
    <w:p w14:paraId="651C374A" w14:textId="77777777" w:rsidR="00CC2084" w:rsidRPr="00724ED7" w:rsidRDefault="00CC2084" w:rsidP="00CC2084">
      <w:pPr>
        <w:numPr>
          <w:ilvl w:val="1"/>
          <w:numId w:val="38"/>
        </w:numPr>
        <w:tabs>
          <w:tab w:val="left" w:pos="2040"/>
        </w:tabs>
        <w:spacing w:before="0" w:after="0" w:line="288" w:lineRule="auto"/>
        <w:ind w:right="284"/>
        <w:jc w:val="both"/>
        <w:rPr>
          <w:rFonts w:asciiTheme="minorHAnsi" w:hAnsiTheme="minorHAnsi" w:cstheme="minorHAnsi"/>
          <w:color w:val="FF0000"/>
          <w:sz w:val="20"/>
          <w:szCs w:val="20"/>
        </w:rPr>
      </w:pPr>
      <w:r w:rsidRPr="00724ED7">
        <w:rPr>
          <w:rFonts w:asciiTheme="minorHAnsi" w:hAnsiTheme="minorHAnsi" w:cstheme="minorHAnsi"/>
          <w:color w:val="FF0000"/>
          <w:sz w:val="20"/>
          <w:szCs w:val="20"/>
        </w:rPr>
        <w:t>Evangelism or service beyond a gathered congregation but which is exercised under the auspices of the Church.</w:t>
      </w:r>
    </w:p>
    <w:p w14:paraId="0C89C8E0" w14:textId="14240D60" w:rsidR="002D613D" w:rsidRPr="00724ED7" w:rsidRDefault="002D613D" w:rsidP="00442B93">
      <w:pPr>
        <w:pStyle w:val="DefaultText"/>
        <w:numPr>
          <w:ilvl w:val="0"/>
          <w:numId w:val="38"/>
        </w:numPr>
        <w:tabs>
          <w:tab w:val="left" w:pos="1800"/>
        </w:tabs>
        <w:spacing w:before="120"/>
        <w:ind w:left="1077" w:hanging="357"/>
        <w:jc w:val="both"/>
        <w:rPr>
          <w:rFonts w:asciiTheme="minorHAnsi" w:hAnsiTheme="minorHAnsi" w:cstheme="minorHAnsi"/>
          <w:sz w:val="20"/>
          <w:lang w:val="en-AU"/>
        </w:rPr>
      </w:pPr>
      <w:r w:rsidRPr="00724ED7">
        <w:rPr>
          <w:rStyle w:val="InitialStyle"/>
          <w:rFonts w:asciiTheme="minorHAnsi" w:hAnsiTheme="minorHAnsi" w:cstheme="minorHAnsi"/>
          <w:color w:val="FF0000"/>
          <w:sz w:val="20"/>
          <w:lang w:val="en-AU"/>
        </w:rPr>
        <w:t xml:space="preserve">&lt;&lt; </w:t>
      </w:r>
      <w:r w:rsidR="00F076C6" w:rsidRPr="00724ED7">
        <w:rPr>
          <w:rStyle w:val="InitialStyle"/>
          <w:rFonts w:asciiTheme="minorHAnsi" w:hAnsiTheme="minorHAnsi" w:cstheme="minorHAnsi"/>
          <w:color w:val="FF0000"/>
          <w:sz w:val="20"/>
          <w:lang w:val="en-AU"/>
        </w:rPr>
        <w:t>In</w:t>
      </w:r>
      <w:r w:rsidRPr="00724ED7">
        <w:rPr>
          <w:rStyle w:val="InitialStyle"/>
          <w:rFonts w:asciiTheme="minorHAnsi" w:hAnsiTheme="minorHAnsi" w:cstheme="minorHAnsi"/>
          <w:color w:val="FF0000"/>
          <w:sz w:val="20"/>
          <w:lang w:val="en-AU"/>
        </w:rPr>
        <w:t>sert key responsibilities unique to the role</w:t>
      </w:r>
      <w:r w:rsidR="00DA27B2" w:rsidRPr="00724ED7">
        <w:rPr>
          <w:rStyle w:val="InitialStyle"/>
          <w:rFonts w:asciiTheme="minorHAnsi" w:hAnsiTheme="minorHAnsi" w:cstheme="minorHAnsi"/>
          <w:color w:val="FF0000"/>
          <w:sz w:val="20"/>
          <w:lang w:val="en-AU"/>
        </w:rPr>
        <w:t>.</w:t>
      </w:r>
      <w:r w:rsidRPr="00724ED7">
        <w:rPr>
          <w:rStyle w:val="InitialStyle"/>
          <w:rFonts w:asciiTheme="minorHAnsi" w:hAnsiTheme="minorHAnsi" w:cstheme="minorHAnsi"/>
          <w:color w:val="FF0000"/>
          <w:sz w:val="20"/>
          <w:lang w:val="en-AU"/>
        </w:rPr>
        <w:t xml:space="preserve"> &gt;&gt;</w:t>
      </w:r>
    </w:p>
    <w:p w14:paraId="0C89C8E1" w14:textId="77777777" w:rsidR="008B5838" w:rsidRPr="00724ED7" w:rsidRDefault="008B5838" w:rsidP="00442B93">
      <w:pPr>
        <w:numPr>
          <w:ilvl w:val="0"/>
          <w:numId w:val="38"/>
        </w:numPr>
        <w:tabs>
          <w:tab w:val="left" w:pos="2040"/>
        </w:tabs>
        <w:spacing w:after="0" w:line="240" w:lineRule="auto"/>
        <w:ind w:right="284"/>
        <w:jc w:val="both"/>
        <w:rPr>
          <w:rFonts w:asciiTheme="minorHAnsi" w:hAnsiTheme="minorHAnsi" w:cstheme="minorHAnsi"/>
          <w:sz w:val="20"/>
          <w:szCs w:val="20"/>
        </w:rPr>
      </w:pPr>
      <w:r w:rsidRPr="00724ED7">
        <w:rPr>
          <w:rFonts w:asciiTheme="minorHAnsi" w:hAnsiTheme="minorHAnsi" w:cstheme="minorHAnsi"/>
          <w:sz w:val="20"/>
          <w:szCs w:val="20"/>
        </w:rPr>
        <w:t>Supervise other employees or volunteers</w:t>
      </w:r>
      <w:r w:rsidR="00582339" w:rsidRPr="00724ED7">
        <w:rPr>
          <w:rFonts w:asciiTheme="minorHAnsi" w:hAnsiTheme="minorHAnsi" w:cstheme="minorHAnsi"/>
          <w:sz w:val="20"/>
          <w:szCs w:val="20"/>
        </w:rPr>
        <w:t xml:space="preserve"> to achieve the outcome </w:t>
      </w:r>
      <w:r w:rsidR="00582339" w:rsidRPr="00724ED7">
        <w:rPr>
          <w:rStyle w:val="InitialStyle"/>
          <w:rFonts w:asciiTheme="minorHAnsi" w:hAnsiTheme="minorHAnsi" w:cstheme="minorHAnsi"/>
          <w:color w:val="FF0000"/>
          <w:sz w:val="20"/>
          <w:szCs w:val="20"/>
        </w:rPr>
        <w:t xml:space="preserve">&lt;&lt; </w:t>
      </w:r>
      <w:proofErr w:type="gramStart"/>
      <w:r w:rsidR="00582339" w:rsidRPr="00724ED7">
        <w:rPr>
          <w:rStyle w:val="InitialStyle"/>
          <w:rFonts w:asciiTheme="minorHAnsi" w:hAnsiTheme="minorHAnsi" w:cstheme="minorHAnsi"/>
          <w:color w:val="FF0000"/>
          <w:sz w:val="20"/>
          <w:szCs w:val="20"/>
        </w:rPr>
        <w:t>in the area of</w:t>
      </w:r>
      <w:proofErr w:type="gramEnd"/>
      <w:r w:rsidR="00582339" w:rsidRPr="00724ED7">
        <w:rPr>
          <w:rStyle w:val="InitialStyle"/>
          <w:rFonts w:asciiTheme="minorHAnsi" w:hAnsiTheme="minorHAnsi" w:cstheme="minorHAnsi"/>
          <w:color w:val="FF0000"/>
          <w:sz w:val="20"/>
          <w:szCs w:val="20"/>
        </w:rPr>
        <w:t xml:space="preserve"> &gt;&gt;</w:t>
      </w:r>
      <w:r w:rsidRPr="00724ED7">
        <w:rPr>
          <w:rFonts w:asciiTheme="minorHAnsi" w:hAnsiTheme="minorHAnsi" w:cstheme="minorHAnsi"/>
          <w:sz w:val="20"/>
          <w:szCs w:val="20"/>
        </w:rPr>
        <w:t>.</w:t>
      </w:r>
    </w:p>
    <w:p w14:paraId="0C89C8E2" w14:textId="77777777" w:rsidR="008B5838" w:rsidRPr="00724ED7" w:rsidRDefault="008B5838" w:rsidP="00442B93">
      <w:pPr>
        <w:numPr>
          <w:ilvl w:val="0"/>
          <w:numId w:val="38"/>
        </w:numPr>
        <w:tabs>
          <w:tab w:val="left" w:pos="2040"/>
        </w:tabs>
        <w:spacing w:after="0" w:line="240" w:lineRule="auto"/>
        <w:ind w:right="284"/>
        <w:jc w:val="both"/>
        <w:rPr>
          <w:rFonts w:asciiTheme="minorHAnsi" w:hAnsiTheme="minorHAnsi" w:cstheme="minorHAnsi"/>
          <w:sz w:val="20"/>
          <w:szCs w:val="20"/>
        </w:rPr>
      </w:pPr>
      <w:r w:rsidRPr="00724ED7">
        <w:rPr>
          <w:rFonts w:asciiTheme="minorHAnsi" w:hAnsiTheme="minorHAnsi" w:cstheme="minorHAnsi"/>
          <w:sz w:val="20"/>
          <w:szCs w:val="20"/>
        </w:rPr>
        <w:t>Contribute to interpretation of matters for which there are no clearly established practices or procedures.</w:t>
      </w:r>
    </w:p>
    <w:p w14:paraId="0C89C8E3" w14:textId="77777777" w:rsidR="00914768" w:rsidRPr="00724ED7" w:rsidRDefault="00914768" w:rsidP="00442B93">
      <w:pPr>
        <w:pStyle w:val="NormalLeft125cm1"/>
        <w:numPr>
          <w:ilvl w:val="0"/>
          <w:numId w:val="38"/>
        </w:numPr>
        <w:spacing w:after="0" w:line="240" w:lineRule="auto"/>
        <w:ind w:right="284"/>
        <w:jc w:val="both"/>
        <w:rPr>
          <w:rFonts w:asciiTheme="minorHAnsi" w:hAnsiTheme="minorHAnsi" w:cstheme="minorHAnsi"/>
          <w:sz w:val="20"/>
        </w:rPr>
      </w:pPr>
      <w:r w:rsidRPr="00724ED7">
        <w:rPr>
          <w:rFonts w:asciiTheme="minorHAnsi" w:hAnsiTheme="minorHAnsi" w:cstheme="minorHAnsi"/>
          <w:sz w:val="20"/>
        </w:rPr>
        <w:t>Respond to enquiries and provide detailed advice and information on the Church’s services and mission.</w:t>
      </w:r>
    </w:p>
    <w:p w14:paraId="0C89C8E4" w14:textId="01559DBC" w:rsidR="008B2D66" w:rsidRPr="00724ED7" w:rsidRDefault="008B2D66" w:rsidP="00442B93">
      <w:pPr>
        <w:pStyle w:val="NormalLeft125cm1"/>
        <w:numPr>
          <w:ilvl w:val="0"/>
          <w:numId w:val="38"/>
        </w:numPr>
        <w:spacing w:after="0" w:line="240" w:lineRule="auto"/>
        <w:ind w:right="284"/>
        <w:jc w:val="both"/>
        <w:rPr>
          <w:rFonts w:asciiTheme="minorHAnsi" w:hAnsiTheme="minorHAnsi" w:cstheme="minorHAnsi"/>
          <w:sz w:val="20"/>
        </w:rPr>
      </w:pPr>
      <w:r w:rsidRPr="00724ED7">
        <w:rPr>
          <w:rFonts w:asciiTheme="minorHAnsi" w:hAnsiTheme="minorHAnsi" w:cstheme="minorHAnsi"/>
          <w:sz w:val="20"/>
        </w:rPr>
        <w:lastRenderedPageBreak/>
        <w:t xml:space="preserve">Model the values of the Uniting Church in Australia, Queensland Synod in </w:t>
      </w:r>
      <w:proofErr w:type="gramStart"/>
      <w:r w:rsidRPr="00724ED7">
        <w:rPr>
          <w:rFonts w:asciiTheme="minorHAnsi" w:hAnsiTheme="minorHAnsi" w:cstheme="minorHAnsi"/>
          <w:sz w:val="20"/>
        </w:rPr>
        <w:t>day to day</w:t>
      </w:r>
      <w:proofErr w:type="gramEnd"/>
      <w:r w:rsidRPr="00724ED7">
        <w:rPr>
          <w:rFonts w:asciiTheme="minorHAnsi" w:hAnsiTheme="minorHAnsi" w:cstheme="minorHAnsi"/>
          <w:sz w:val="20"/>
        </w:rPr>
        <w:t xml:space="preserve"> wor</w:t>
      </w:r>
      <w:r w:rsidR="00F076C6" w:rsidRPr="00724ED7">
        <w:rPr>
          <w:rFonts w:asciiTheme="minorHAnsi" w:hAnsiTheme="minorHAnsi" w:cstheme="minorHAnsi"/>
          <w:sz w:val="20"/>
        </w:rPr>
        <w:t>k</w:t>
      </w:r>
      <w:r w:rsidRPr="00724ED7">
        <w:rPr>
          <w:rFonts w:asciiTheme="minorHAnsi" w:hAnsiTheme="minorHAnsi" w:cstheme="minorHAnsi"/>
          <w:sz w:val="20"/>
        </w:rPr>
        <w:t xml:space="preserve"> including in interactions with managers, lay staff, ministry agents, clients and stakeholders.</w:t>
      </w:r>
    </w:p>
    <w:p w14:paraId="0C89C8E5" w14:textId="6C2016F1" w:rsidR="005D0293" w:rsidRPr="00724ED7" w:rsidRDefault="005D0293" w:rsidP="00442B93">
      <w:pPr>
        <w:pStyle w:val="NormalLeft125cm1"/>
        <w:numPr>
          <w:ilvl w:val="0"/>
          <w:numId w:val="38"/>
        </w:numPr>
        <w:spacing w:after="0" w:line="240" w:lineRule="auto"/>
        <w:ind w:right="284"/>
        <w:jc w:val="both"/>
        <w:rPr>
          <w:rFonts w:asciiTheme="minorHAnsi" w:hAnsiTheme="minorHAnsi" w:cstheme="minorHAnsi"/>
          <w:sz w:val="20"/>
        </w:rPr>
      </w:pPr>
      <w:r w:rsidRPr="00724ED7">
        <w:rPr>
          <w:rFonts w:asciiTheme="minorHAnsi" w:hAnsiTheme="minorHAnsi" w:cstheme="minorHAnsi"/>
          <w:sz w:val="20"/>
        </w:rPr>
        <w:t>Work within the policies and procedures of the Uniting Church in Australia</w:t>
      </w:r>
      <w:r w:rsidR="008B2D66" w:rsidRPr="00724ED7">
        <w:rPr>
          <w:rFonts w:asciiTheme="minorHAnsi" w:hAnsiTheme="minorHAnsi" w:cstheme="minorHAnsi"/>
          <w:sz w:val="20"/>
        </w:rPr>
        <w:t>,</w:t>
      </w:r>
      <w:r w:rsidRPr="00724ED7">
        <w:rPr>
          <w:rFonts w:asciiTheme="minorHAnsi" w:hAnsiTheme="minorHAnsi" w:cstheme="minorHAnsi"/>
          <w:sz w:val="20"/>
        </w:rPr>
        <w:t xml:space="preserve"> Queensland Synod </w:t>
      </w:r>
      <w:r w:rsidR="007B5F25" w:rsidRPr="00857242">
        <w:rPr>
          <w:rFonts w:asciiTheme="minorHAnsi" w:hAnsiTheme="minorHAnsi" w:cstheme="minorHAnsi"/>
          <w:sz w:val="20"/>
        </w:rPr>
        <w:t xml:space="preserve">including the </w:t>
      </w:r>
      <w:hyperlink r:id="rId15" w:history="1">
        <w:r w:rsidR="007B5F25" w:rsidRPr="00857242">
          <w:rPr>
            <w:rStyle w:val="Hyperlink"/>
            <w:rFonts w:asciiTheme="minorHAnsi" w:hAnsiTheme="minorHAnsi" w:cstheme="minorHAnsi"/>
            <w:sz w:val="20"/>
          </w:rPr>
          <w:t>Safe Ministry with Children policy</w:t>
        </w:r>
      </w:hyperlink>
      <w:r w:rsidR="007B5F25" w:rsidRPr="00857242">
        <w:rPr>
          <w:rFonts w:asciiTheme="minorHAnsi" w:hAnsiTheme="minorHAnsi" w:cstheme="minorHAnsi"/>
          <w:sz w:val="20"/>
        </w:rPr>
        <w:t xml:space="preserve">, </w:t>
      </w:r>
      <w:r w:rsidRPr="00724ED7">
        <w:rPr>
          <w:rFonts w:asciiTheme="minorHAnsi" w:hAnsiTheme="minorHAnsi" w:cstheme="minorHAnsi"/>
          <w:sz w:val="20"/>
        </w:rPr>
        <w:t xml:space="preserve">the provisions of the Workplace Health and Safety and other relevant legislation including </w:t>
      </w:r>
      <w:r w:rsidR="00A06942" w:rsidRPr="00724ED7">
        <w:rPr>
          <w:rFonts w:asciiTheme="minorHAnsi" w:hAnsiTheme="minorHAnsi" w:cstheme="minorHAnsi"/>
          <w:sz w:val="20"/>
        </w:rPr>
        <w:t xml:space="preserve">reporting hazards/incidents, </w:t>
      </w:r>
      <w:r w:rsidRPr="00724ED7">
        <w:rPr>
          <w:rFonts w:asciiTheme="minorHAnsi" w:hAnsiTheme="minorHAnsi" w:cstheme="minorHAnsi"/>
          <w:sz w:val="20"/>
        </w:rPr>
        <w:t>support for injured workers and full participation in return to work plans.</w:t>
      </w:r>
    </w:p>
    <w:p w14:paraId="0C89C8E6" w14:textId="77777777" w:rsidR="00E97941" w:rsidRPr="00724ED7" w:rsidRDefault="003C5EAF" w:rsidP="00442B93">
      <w:pPr>
        <w:pStyle w:val="NormalLeft125cm1"/>
        <w:numPr>
          <w:ilvl w:val="0"/>
          <w:numId w:val="38"/>
        </w:numPr>
        <w:spacing w:after="0" w:line="240" w:lineRule="auto"/>
        <w:ind w:right="284"/>
        <w:jc w:val="both"/>
        <w:rPr>
          <w:rFonts w:asciiTheme="minorHAnsi" w:hAnsiTheme="minorHAnsi" w:cstheme="minorHAnsi"/>
          <w:sz w:val="20"/>
        </w:rPr>
      </w:pPr>
      <w:r w:rsidRPr="00724ED7">
        <w:rPr>
          <w:rFonts w:asciiTheme="minorHAnsi" w:hAnsiTheme="minorHAnsi" w:cstheme="minorHAnsi"/>
          <w:sz w:val="20"/>
        </w:rPr>
        <w:t xml:space="preserve">Undertake other duties as and when directed within the scope </w:t>
      </w:r>
      <w:r w:rsidR="00A45096" w:rsidRPr="00724ED7">
        <w:rPr>
          <w:rFonts w:asciiTheme="minorHAnsi" w:hAnsiTheme="minorHAnsi" w:cstheme="minorHAnsi"/>
          <w:sz w:val="20"/>
        </w:rPr>
        <w:t>of</w:t>
      </w:r>
      <w:r w:rsidRPr="00724ED7">
        <w:rPr>
          <w:rFonts w:asciiTheme="minorHAnsi" w:hAnsiTheme="minorHAnsi" w:cstheme="minorHAnsi"/>
          <w:sz w:val="20"/>
        </w:rPr>
        <w:t xml:space="preserve"> the ro</w:t>
      </w:r>
      <w:r w:rsidR="00914768" w:rsidRPr="00724ED7">
        <w:rPr>
          <w:rFonts w:asciiTheme="minorHAnsi" w:hAnsiTheme="minorHAnsi" w:cstheme="minorHAnsi"/>
          <w:sz w:val="20"/>
        </w:rPr>
        <w:t>le and the capabilities of the i</w:t>
      </w:r>
      <w:r w:rsidRPr="00724ED7">
        <w:rPr>
          <w:rFonts w:asciiTheme="minorHAnsi" w:hAnsiTheme="minorHAnsi" w:cstheme="minorHAnsi"/>
          <w:sz w:val="20"/>
        </w:rPr>
        <w:t>ncu</w:t>
      </w:r>
      <w:r w:rsidR="00A45096" w:rsidRPr="00724ED7">
        <w:rPr>
          <w:rFonts w:asciiTheme="minorHAnsi" w:hAnsiTheme="minorHAnsi" w:cstheme="minorHAnsi"/>
          <w:sz w:val="20"/>
        </w:rPr>
        <w:t>m</w:t>
      </w:r>
      <w:r w:rsidRPr="00724ED7">
        <w:rPr>
          <w:rFonts w:asciiTheme="minorHAnsi" w:hAnsiTheme="minorHAnsi" w:cstheme="minorHAnsi"/>
          <w:sz w:val="20"/>
        </w:rPr>
        <w:t>bent</w:t>
      </w:r>
      <w:r w:rsidR="00445984" w:rsidRPr="00724ED7">
        <w:rPr>
          <w:rFonts w:asciiTheme="minorHAnsi" w:hAnsiTheme="minorHAnsi" w:cstheme="minorHAnsi"/>
          <w:sz w:val="20"/>
        </w:rPr>
        <w:t>.</w:t>
      </w:r>
      <w:r w:rsidR="005D0293" w:rsidRPr="00724ED7">
        <w:rPr>
          <w:rFonts w:asciiTheme="minorHAnsi" w:hAnsiTheme="minorHAnsi" w:cstheme="minorHAnsi"/>
          <w:sz w:val="20"/>
        </w:rPr>
        <w:br/>
      </w:r>
    </w:p>
    <w:p w14:paraId="0C89C8E7" w14:textId="111A4088" w:rsidR="00AB2E8C" w:rsidRPr="00724ED7" w:rsidRDefault="000344D0" w:rsidP="00A45096">
      <w:pPr>
        <w:spacing w:after="0" w:line="240" w:lineRule="auto"/>
        <w:ind w:firstLine="709"/>
        <w:rPr>
          <w:rFonts w:asciiTheme="minorHAnsi" w:hAnsiTheme="minorHAnsi" w:cstheme="minorHAnsi"/>
          <w:b/>
          <w:sz w:val="20"/>
          <w:szCs w:val="20"/>
        </w:rPr>
      </w:pPr>
      <w:r w:rsidRPr="00724ED7">
        <w:rPr>
          <w:rFonts w:asciiTheme="minorHAnsi" w:hAnsiTheme="minorHAnsi" w:cstheme="minorHAnsi"/>
          <w:b/>
          <w:sz w:val="20"/>
          <w:szCs w:val="20"/>
        </w:rPr>
        <w:t xml:space="preserve">Reporting </w:t>
      </w:r>
      <w:r w:rsidR="00F076C6" w:rsidRPr="00724ED7">
        <w:rPr>
          <w:rFonts w:asciiTheme="minorHAnsi" w:hAnsiTheme="minorHAnsi" w:cstheme="minorHAnsi"/>
          <w:b/>
          <w:sz w:val="20"/>
          <w:szCs w:val="20"/>
        </w:rPr>
        <w:t>r</w:t>
      </w:r>
      <w:r w:rsidR="00BF4190" w:rsidRPr="00724ED7">
        <w:rPr>
          <w:rFonts w:asciiTheme="minorHAnsi" w:hAnsiTheme="minorHAnsi" w:cstheme="minorHAnsi"/>
          <w:b/>
          <w:sz w:val="20"/>
          <w:szCs w:val="20"/>
        </w:rPr>
        <w:t>elationships</w:t>
      </w:r>
      <w:r w:rsidR="007371E8" w:rsidRPr="00724ED7">
        <w:rPr>
          <w:rFonts w:asciiTheme="minorHAnsi" w:hAnsiTheme="minorHAnsi" w:cstheme="minorHAnsi"/>
          <w:b/>
          <w:sz w:val="20"/>
          <w:szCs w:val="20"/>
        </w:rPr>
        <w:t>:</w:t>
      </w:r>
    </w:p>
    <w:p w14:paraId="0C89C8E8" w14:textId="77777777" w:rsidR="00520219" w:rsidRPr="00724ED7" w:rsidRDefault="00520219" w:rsidP="00520219">
      <w:pPr>
        <w:pStyle w:val="DefaultText"/>
        <w:tabs>
          <w:tab w:val="left" w:pos="1800"/>
        </w:tabs>
        <w:ind w:left="709"/>
        <w:rPr>
          <w:rFonts w:asciiTheme="minorHAnsi" w:hAnsiTheme="minorHAnsi" w:cstheme="minorHAnsi"/>
          <w:sz w:val="20"/>
        </w:rPr>
      </w:pPr>
    </w:p>
    <w:p w14:paraId="0C89C8E9" w14:textId="48CD388A" w:rsidR="00520219" w:rsidRPr="00724ED7" w:rsidRDefault="00357BE2" w:rsidP="00520219">
      <w:pPr>
        <w:pStyle w:val="DefaultText"/>
        <w:tabs>
          <w:tab w:val="left" w:pos="1800"/>
        </w:tabs>
        <w:ind w:left="709"/>
        <w:rPr>
          <w:rStyle w:val="InitialStyle"/>
          <w:rFonts w:asciiTheme="minorHAnsi" w:hAnsiTheme="minorHAnsi" w:cstheme="minorHAnsi"/>
          <w:color w:val="FF0000"/>
          <w:sz w:val="20"/>
          <w:lang w:val="en-AU"/>
        </w:rPr>
      </w:pPr>
      <w:r w:rsidRPr="00724ED7">
        <w:rPr>
          <w:rFonts w:asciiTheme="minorHAnsi" w:hAnsiTheme="minorHAnsi" w:cstheme="minorHAnsi"/>
          <w:sz w:val="20"/>
        </w:rPr>
        <w:t>This position reports to</w:t>
      </w:r>
      <w:r w:rsidR="00520219" w:rsidRPr="00724ED7">
        <w:rPr>
          <w:rStyle w:val="InitialStyle"/>
          <w:rFonts w:asciiTheme="minorHAnsi" w:hAnsiTheme="minorHAnsi" w:cstheme="minorHAnsi"/>
          <w:sz w:val="20"/>
          <w:lang w:val="en-AU"/>
        </w:rPr>
        <w:t xml:space="preserve">:  </w:t>
      </w:r>
      <w:r w:rsidR="00520219" w:rsidRPr="00724ED7">
        <w:rPr>
          <w:rStyle w:val="InitialStyle"/>
          <w:rFonts w:asciiTheme="minorHAnsi" w:hAnsiTheme="minorHAnsi" w:cstheme="minorHAnsi"/>
          <w:color w:val="FF0000"/>
          <w:sz w:val="20"/>
          <w:lang w:val="en-AU"/>
        </w:rPr>
        <w:t xml:space="preserve">&lt;&lt; </w:t>
      </w:r>
      <w:r w:rsidR="00F076C6" w:rsidRPr="00724ED7">
        <w:rPr>
          <w:rStyle w:val="InitialStyle"/>
          <w:rFonts w:asciiTheme="minorHAnsi" w:hAnsiTheme="minorHAnsi" w:cstheme="minorHAnsi"/>
          <w:color w:val="FF0000"/>
          <w:sz w:val="20"/>
          <w:lang w:val="en-AU"/>
        </w:rPr>
        <w:t>I</w:t>
      </w:r>
      <w:r w:rsidR="00520219" w:rsidRPr="00724ED7">
        <w:rPr>
          <w:rStyle w:val="InitialStyle"/>
          <w:rFonts w:asciiTheme="minorHAnsi" w:hAnsiTheme="minorHAnsi" w:cstheme="minorHAnsi"/>
          <w:color w:val="FF0000"/>
          <w:sz w:val="20"/>
          <w:lang w:val="en-AU"/>
        </w:rPr>
        <w:t>nsert position title &gt;&gt;</w:t>
      </w:r>
    </w:p>
    <w:p w14:paraId="0C89C8EA" w14:textId="77777777" w:rsidR="00520219" w:rsidRPr="00724ED7" w:rsidRDefault="00520219" w:rsidP="00520219">
      <w:pPr>
        <w:pStyle w:val="DefaultText"/>
        <w:tabs>
          <w:tab w:val="left" w:pos="1800"/>
        </w:tabs>
        <w:ind w:left="709"/>
        <w:rPr>
          <w:rStyle w:val="InitialStyle"/>
          <w:rFonts w:asciiTheme="minorHAnsi" w:hAnsiTheme="minorHAnsi" w:cstheme="minorHAnsi"/>
          <w:sz w:val="20"/>
          <w:lang w:val="en-AU"/>
        </w:rPr>
      </w:pPr>
    </w:p>
    <w:p w14:paraId="0C89C8EB" w14:textId="77777777" w:rsidR="00520219" w:rsidRPr="00724ED7" w:rsidRDefault="00520219" w:rsidP="00520219">
      <w:pPr>
        <w:pStyle w:val="DefaultText"/>
        <w:tabs>
          <w:tab w:val="left" w:pos="1800"/>
        </w:tabs>
        <w:ind w:left="709"/>
        <w:rPr>
          <w:rStyle w:val="InitialStyle"/>
          <w:rFonts w:asciiTheme="minorHAnsi" w:hAnsiTheme="minorHAnsi" w:cstheme="minorHAnsi"/>
          <w:sz w:val="20"/>
          <w:lang w:val="en-AU"/>
        </w:rPr>
      </w:pPr>
      <w:r w:rsidRPr="00724ED7">
        <w:rPr>
          <w:rStyle w:val="InitialStyle"/>
          <w:rFonts w:asciiTheme="minorHAnsi" w:hAnsiTheme="minorHAnsi" w:cstheme="minorHAnsi"/>
          <w:sz w:val="20"/>
          <w:lang w:val="en-AU"/>
        </w:rPr>
        <w:t xml:space="preserve">Key internal relationships: </w:t>
      </w:r>
      <w:r w:rsidRPr="00724ED7">
        <w:rPr>
          <w:rStyle w:val="InitialStyle"/>
          <w:rFonts w:asciiTheme="minorHAnsi" w:hAnsiTheme="minorHAnsi" w:cstheme="minorHAnsi"/>
          <w:color w:val="FF0000"/>
          <w:sz w:val="20"/>
          <w:lang w:val="en-AU"/>
        </w:rPr>
        <w:t>&lt;&lt; optional section – only use if relevant to the position &gt;&gt;</w:t>
      </w:r>
    </w:p>
    <w:p w14:paraId="0C89C8EC" w14:textId="620BBA56" w:rsidR="00520219" w:rsidRPr="00724ED7" w:rsidRDefault="00520219" w:rsidP="00520219">
      <w:pPr>
        <w:pStyle w:val="DefaultText"/>
        <w:numPr>
          <w:ilvl w:val="0"/>
          <w:numId w:val="34"/>
        </w:numPr>
        <w:tabs>
          <w:tab w:val="left" w:pos="1800"/>
        </w:tabs>
        <w:rPr>
          <w:rStyle w:val="InitialStyle"/>
          <w:rFonts w:asciiTheme="minorHAnsi" w:hAnsiTheme="minorHAnsi" w:cstheme="minorHAnsi"/>
          <w:sz w:val="20"/>
          <w:lang w:val="en-AU"/>
        </w:rPr>
      </w:pPr>
      <w:r w:rsidRPr="00724ED7">
        <w:rPr>
          <w:rStyle w:val="InitialStyle"/>
          <w:rFonts w:asciiTheme="minorHAnsi" w:hAnsiTheme="minorHAnsi" w:cstheme="minorHAnsi"/>
          <w:color w:val="FF0000"/>
          <w:sz w:val="20"/>
          <w:lang w:val="en-AU"/>
        </w:rPr>
        <w:t xml:space="preserve">&lt;&lt; </w:t>
      </w:r>
      <w:r w:rsidR="00F076C6" w:rsidRPr="00724ED7">
        <w:rPr>
          <w:rStyle w:val="InitialStyle"/>
          <w:rFonts w:asciiTheme="minorHAnsi" w:hAnsiTheme="minorHAnsi" w:cstheme="minorHAnsi"/>
          <w:color w:val="FF0000"/>
          <w:sz w:val="20"/>
          <w:lang w:val="en-AU"/>
        </w:rPr>
        <w:t>I</w:t>
      </w:r>
      <w:r w:rsidRPr="00724ED7">
        <w:rPr>
          <w:rStyle w:val="InitialStyle"/>
          <w:rFonts w:asciiTheme="minorHAnsi" w:hAnsiTheme="minorHAnsi" w:cstheme="minorHAnsi"/>
          <w:color w:val="FF0000"/>
          <w:sz w:val="20"/>
          <w:lang w:val="en-AU"/>
        </w:rPr>
        <w:t>nsert Board/Committee name title &gt;&gt;</w:t>
      </w:r>
    </w:p>
    <w:p w14:paraId="0C89C8ED" w14:textId="3279C236" w:rsidR="00520219" w:rsidRPr="00724ED7" w:rsidRDefault="00520219" w:rsidP="00520219">
      <w:pPr>
        <w:pStyle w:val="DefaultText"/>
        <w:numPr>
          <w:ilvl w:val="0"/>
          <w:numId w:val="34"/>
        </w:numPr>
        <w:tabs>
          <w:tab w:val="left" w:pos="1800"/>
        </w:tabs>
        <w:rPr>
          <w:rStyle w:val="InitialStyle"/>
          <w:rFonts w:asciiTheme="minorHAnsi" w:hAnsiTheme="minorHAnsi" w:cstheme="minorHAnsi"/>
          <w:sz w:val="20"/>
          <w:lang w:val="en-AU"/>
        </w:rPr>
      </w:pPr>
      <w:r w:rsidRPr="00724ED7">
        <w:rPr>
          <w:rStyle w:val="InitialStyle"/>
          <w:rFonts w:asciiTheme="minorHAnsi" w:hAnsiTheme="minorHAnsi" w:cstheme="minorHAnsi"/>
          <w:color w:val="FF0000"/>
          <w:sz w:val="20"/>
          <w:lang w:val="en-AU"/>
        </w:rPr>
        <w:t xml:space="preserve">&lt;&lt; </w:t>
      </w:r>
      <w:r w:rsidR="00F076C6" w:rsidRPr="00724ED7">
        <w:rPr>
          <w:rStyle w:val="InitialStyle"/>
          <w:rFonts w:asciiTheme="minorHAnsi" w:hAnsiTheme="minorHAnsi" w:cstheme="minorHAnsi"/>
          <w:color w:val="FF0000"/>
          <w:sz w:val="20"/>
          <w:lang w:val="en-AU"/>
        </w:rPr>
        <w:t>I</w:t>
      </w:r>
      <w:r w:rsidRPr="00724ED7">
        <w:rPr>
          <w:rStyle w:val="InitialStyle"/>
          <w:rFonts w:asciiTheme="minorHAnsi" w:hAnsiTheme="minorHAnsi" w:cstheme="minorHAnsi"/>
          <w:color w:val="FF0000"/>
          <w:sz w:val="20"/>
          <w:lang w:val="en-AU"/>
        </w:rPr>
        <w:t>nsert Church Council titles &gt;&gt;</w:t>
      </w:r>
    </w:p>
    <w:p w14:paraId="0C89C8EE" w14:textId="09318B4B" w:rsidR="00520219" w:rsidRPr="00724ED7" w:rsidRDefault="00520219" w:rsidP="00520219">
      <w:pPr>
        <w:pStyle w:val="DefaultText"/>
        <w:numPr>
          <w:ilvl w:val="0"/>
          <w:numId w:val="34"/>
        </w:numPr>
        <w:tabs>
          <w:tab w:val="left" w:pos="1800"/>
        </w:tabs>
        <w:rPr>
          <w:rStyle w:val="InitialStyle"/>
          <w:rFonts w:asciiTheme="minorHAnsi" w:hAnsiTheme="minorHAnsi" w:cstheme="minorHAnsi"/>
          <w:sz w:val="20"/>
          <w:lang w:val="en-AU"/>
        </w:rPr>
      </w:pPr>
      <w:r w:rsidRPr="00724ED7">
        <w:rPr>
          <w:rStyle w:val="InitialStyle"/>
          <w:rFonts w:asciiTheme="minorHAnsi" w:hAnsiTheme="minorHAnsi" w:cstheme="minorHAnsi"/>
          <w:color w:val="FF0000"/>
          <w:sz w:val="20"/>
          <w:lang w:val="en-AU"/>
        </w:rPr>
        <w:t xml:space="preserve">&lt;&lt; </w:t>
      </w:r>
      <w:r w:rsidR="00F076C6" w:rsidRPr="00724ED7">
        <w:rPr>
          <w:rStyle w:val="InitialStyle"/>
          <w:rFonts w:asciiTheme="minorHAnsi" w:hAnsiTheme="minorHAnsi" w:cstheme="minorHAnsi"/>
          <w:color w:val="FF0000"/>
          <w:sz w:val="20"/>
          <w:lang w:val="en-AU"/>
        </w:rPr>
        <w:t>I</w:t>
      </w:r>
      <w:r w:rsidRPr="00724ED7">
        <w:rPr>
          <w:rStyle w:val="InitialStyle"/>
          <w:rFonts w:asciiTheme="minorHAnsi" w:hAnsiTheme="minorHAnsi" w:cstheme="minorHAnsi"/>
          <w:color w:val="FF0000"/>
          <w:sz w:val="20"/>
          <w:lang w:val="en-AU"/>
        </w:rPr>
        <w:t xml:space="preserve">nsert </w:t>
      </w:r>
      <w:r w:rsidR="00E7410D" w:rsidRPr="00724ED7">
        <w:rPr>
          <w:rStyle w:val="InitialStyle"/>
          <w:rFonts w:asciiTheme="minorHAnsi" w:hAnsiTheme="minorHAnsi" w:cstheme="minorHAnsi"/>
          <w:color w:val="FF0000"/>
          <w:sz w:val="20"/>
          <w:lang w:val="en-AU"/>
        </w:rPr>
        <w:t>key roles in other Synod o</w:t>
      </w:r>
      <w:r w:rsidRPr="00724ED7">
        <w:rPr>
          <w:rStyle w:val="InitialStyle"/>
          <w:rFonts w:asciiTheme="minorHAnsi" w:hAnsiTheme="minorHAnsi" w:cstheme="minorHAnsi"/>
          <w:color w:val="FF0000"/>
          <w:sz w:val="20"/>
          <w:lang w:val="en-AU"/>
        </w:rPr>
        <w:t xml:space="preserve">ffice </w:t>
      </w:r>
      <w:r w:rsidR="00F076C6" w:rsidRPr="00724ED7">
        <w:rPr>
          <w:rStyle w:val="InitialStyle"/>
          <w:rFonts w:asciiTheme="minorHAnsi" w:hAnsiTheme="minorHAnsi" w:cstheme="minorHAnsi"/>
          <w:color w:val="FF0000"/>
          <w:sz w:val="20"/>
          <w:lang w:val="en-AU"/>
        </w:rPr>
        <w:t>d</w:t>
      </w:r>
      <w:r w:rsidRPr="00724ED7">
        <w:rPr>
          <w:rStyle w:val="InitialStyle"/>
          <w:rFonts w:asciiTheme="minorHAnsi" w:hAnsiTheme="minorHAnsi" w:cstheme="minorHAnsi"/>
          <w:color w:val="FF0000"/>
          <w:sz w:val="20"/>
          <w:lang w:val="en-AU"/>
        </w:rPr>
        <w:t>epartment/</w:t>
      </w:r>
      <w:r w:rsidR="00F076C6" w:rsidRPr="00724ED7">
        <w:rPr>
          <w:rStyle w:val="InitialStyle"/>
          <w:rFonts w:asciiTheme="minorHAnsi" w:hAnsiTheme="minorHAnsi" w:cstheme="minorHAnsi"/>
          <w:color w:val="FF0000"/>
          <w:sz w:val="20"/>
          <w:lang w:val="en-AU"/>
        </w:rPr>
        <w:t>t</w:t>
      </w:r>
      <w:r w:rsidRPr="00724ED7">
        <w:rPr>
          <w:rStyle w:val="InitialStyle"/>
          <w:rFonts w:asciiTheme="minorHAnsi" w:hAnsiTheme="minorHAnsi" w:cstheme="minorHAnsi"/>
          <w:color w:val="FF0000"/>
          <w:sz w:val="20"/>
          <w:lang w:val="en-AU"/>
        </w:rPr>
        <w:t>eams &gt;&gt;</w:t>
      </w:r>
    </w:p>
    <w:p w14:paraId="6B0C50F1" w14:textId="77777777" w:rsidR="00623F68" w:rsidRPr="00724ED7" w:rsidRDefault="00623F68" w:rsidP="00623F68">
      <w:pPr>
        <w:pStyle w:val="DefaultText"/>
        <w:tabs>
          <w:tab w:val="left" w:pos="1800"/>
        </w:tabs>
        <w:ind w:left="1429"/>
        <w:rPr>
          <w:rStyle w:val="InitialStyle"/>
          <w:rFonts w:asciiTheme="minorHAnsi" w:hAnsiTheme="minorHAnsi" w:cstheme="minorHAnsi"/>
          <w:sz w:val="20"/>
          <w:lang w:val="en-AU"/>
        </w:rPr>
      </w:pPr>
    </w:p>
    <w:p w14:paraId="21DA5AB9" w14:textId="77777777" w:rsidR="00623F68" w:rsidRPr="00724ED7" w:rsidRDefault="00623F68" w:rsidP="00623F68">
      <w:pPr>
        <w:pStyle w:val="DefaultText"/>
        <w:tabs>
          <w:tab w:val="left" w:pos="1800"/>
        </w:tabs>
        <w:ind w:left="851"/>
        <w:rPr>
          <w:rStyle w:val="InitialStyle"/>
          <w:rFonts w:asciiTheme="minorHAnsi" w:hAnsiTheme="minorHAnsi" w:cstheme="minorHAnsi"/>
          <w:sz w:val="20"/>
          <w:lang w:val="en-AU"/>
        </w:rPr>
      </w:pPr>
      <w:r w:rsidRPr="00724ED7">
        <w:rPr>
          <w:rStyle w:val="InitialStyle"/>
          <w:rFonts w:asciiTheme="minorHAnsi" w:hAnsiTheme="minorHAnsi" w:cstheme="minorHAnsi"/>
          <w:sz w:val="20"/>
          <w:lang w:val="en-AU"/>
        </w:rPr>
        <w:t>Key external relationships:</w:t>
      </w:r>
    </w:p>
    <w:p w14:paraId="58A73648" w14:textId="4CB97DF5" w:rsidR="00623F68" w:rsidRPr="00724ED7" w:rsidRDefault="00623F68" w:rsidP="00623F68">
      <w:pPr>
        <w:pStyle w:val="DefaultText"/>
        <w:numPr>
          <w:ilvl w:val="0"/>
          <w:numId w:val="34"/>
        </w:numPr>
        <w:tabs>
          <w:tab w:val="left" w:pos="1800"/>
        </w:tabs>
        <w:rPr>
          <w:rStyle w:val="InitialStyle"/>
          <w:rFonts w:asciiTheme="minorHAnsi" w:hAnsiTheme="minorHAnsi" w:cstheme="minorHAnsi"/>
          <w:sz w:val="20"/>
          <w:lang w:val="en-AU"/>
        </w:rPr>
      </w:pPr>
      <w:r w:rsidRPr="00724ED7">
        <w:rPr>
          <w:rStyle w:val="InitialStyle"/>
          <w:rFonts w:asciiTheme="minorHAnsi" w:hAnsiTheme="minorHAnsi" w:cstheme="minorHAnsi"/>
          <w:sz w:val="20"/>
          <w:lang w:val="en-AU"/>
        </w:rPr>
        <w:t>The appointing body for matters of faith and discipline</w:t>
      </w:r>
      <w:r w:rsidR="00F076C6" w:rsidRPr="00724ED7">
        <w:rPr>
          <w:rStyle w:val="InitialStyle"/>
          <w:rFonts w:asciiTheme="minorHAnsi" w:hAnsiTheme="minorHAnsi" w:cstheme="minorHAnsi"/>
          <w:sz w:val="20"/>
          <w:lang w:val="en-AU"/>
        </w:rPr>
        <w:t>.</w:t>
      </w:r>
    </w:p>
    <w:p w14:paraId="0C89C8EF" w14:textId="77777777" w:rsidR="00520219" w:rsidRPr="00724ED7" w:rsidRDefault="00520219" w:rsidP="00623F68">
      <w:pPr>
        <w:pStyle w:val="DefaultText"/>
        <w:tabs>
          <w:tab w:val="left" w:pos="1800"/>
        </w:tabs>
        <w:rPr>
          <w:rStyle w:val="InitialStyle"/>
          <w:rFonts w:asciiTheme="minorHAnsi" w:hAnsiTheme="minorHAnsi" w:cstheme="minorHAnsi"/>
          <w:sz w:val="20"/>
          <w:lang w:val="en-AU"/>
        </w:rPr>
      </w:pPr>
    </w:p>
    <w:p w14:paraId="0C89C8F0" w14:textId="4B32715A" w:rsidR="00BF4190" w:rsidRPr="00724ED7" w:rsidRDefault="00BF4190" w:rsidP="005D0293">
      <w:pPr>
        <w:pStyle w:val="NormalLeft125cm1"/>
        <w:spacing w:after="120" w:line="240" w:lineRule="auto"/>
        <w:ind w:right="283"/>
        <w:rPr>
          <w:rFonts w:asciiTheme="minorHAnsi" w:hAnsiTheme="minorHAnsi" w:cstheme="minorHAnsi"/>
          <w:sz w:val="20"/>
        </w:rPr>
      </w:pPr>
      <w:r w:rsidRPr="00724ED7">
        <w:rPr>
          <w:rFonts w:asciiTheme="minorHAnsi" w:hAnsiTheme="minorHAnsi" w:cstheme="minorHAnsi"/>
          <w:b/>
          <w:sz w:val="20"/>
        </w:rPr>
        <w:t xml:space="preserve">Selection </w:t>
      </w:r>
      <w:r w:rsidR="00F076C6" w:rsidRPr="00724ED7">
        <w:rPr>
          <w:rFonts w:asciiTheme="minorHAnsi" w:hAnsiTheme="minorHAnsi" w:cstheme="minorHAnsi"/>
          <w:b/>
          <w:sz w:val="20"/>
        </w:rPr>
        <w:t>c</w:t>
      </w:r>
      <w:r w:rsidRPr="00724ED7">
        <w:rPr>
          <w:rFonts w:asciiTheme="minorHAnsi" w:hAnsiTheme="minorHAnsi" w:cstheme="minorHAnsi"/>
          <w:b/>
          <w:sz w:val="20"/>
        </w:rPr>
        <w:t>riteria</w:t>
      </w:r>
      <w:r w:rsidR="00676782" w:rsidRPr="00724ED7">
        <w:rPr>
          <w:rFonts w:asciiTheme="minorHAnsi" w:hAnsiTheme="minorHAnsi" w:cstheme="minorHAnsi"/>
          <w:b/>
          <w:sz w:val="20"/>
        </w:rPr>
        <w:t>:</w:t>
      </w:r>
    </w:p>
    <w:p w14:paraId="0C89C8F1" w14:textId="77777777" w:rsidR="00BE5852" w:rsidRPr="00724ED7" w:rsidRDefault="00300463" w:rsidP="00BE5852">
      <w:pPr>
        <w:pStyle w:val="NormalLeft125cm1"/>
        <w:numPr>
          <w:ilvl w:val="0"/>
          <w:numId w:val="31"/>
        </w:numPr>
        <w:spacing w:after="120" w:line="276" w:lineRule="auto"/>
        <w:ind w:right="283"/>
        <w:rPr>
          <w:rFonts w:asciiTheme="minorHAnsi" w:hAnsiTheme="minorHAnsi" w:cstheme="minorHAnsi"/>
          <w:sz w:val="20"/>
        </w:rPr>
      </w:pPr>
      <w:r w:rsidRPr="00724ED7">
        <w:rPr>
          <w:rFonts w:asciiTheme="minorHAnsi" w:hAnsiTheme="minorHAnsi" w:cstheme="minorHAnsi"/>
          <w:sz w:val="20"/>
        </w:rPr>
        <w:t>Qualifications</w:t>
      </w:r>
      <w:r w:rsidR="00676782" w:rsidRPr="00724ED7">
        <w:rPr>
          <w:rFonts w:asciiTheme="minorHAnsi" w:hAnsiTheme="minorHAnsi" w:cstheme="minorHAnsi"/>
          <w:sz w:val="20"/>
        </w:rPr>
        <w:t>:</w:t>
      </w:r>
    </w:p>
    <w:p w14:paraId="0C89C8F2" w14:textId="1DA056C7" w:rsidR="00BE5852" w:rsidRPr="00724ED7" w:rsidRDefault="00F60346" w:rsidP="00BE5852">
      <w:pPr>
        <w:pStyle w:val="NormalLeft125cm1"/>
        <w:numPr>
          <w:ilvl w:val="1"/>
          <w:numId w:val="31"/>
        </w:numPr>
        <w:spacing w:after="120" w:line="276" w:lineRule="auto"/>
        <w:ind w:right="283"/>
        <w:rPr>
          <w:rFonts w:asciiTheme="minorHAnsi" w:hAnsiTheme="minorHAnsi" w:cstheme="minorHAnsi"/>
          <w:sz w:val="20"/>
        </w:rPr>
      </w:pPr>
      <w:r w:rsidRPr="00724ED7">
        <w:rPr>
          <w:rStyle w:val="InitialStyle"/>
          <w:rFonts w:asciiTheme="minorHAnsi" w:hAnsiTheme="minorHAnsi" w:cstheme="minorHAnsi"/>
          <w:sz w:val="20"/>
        </w:rPr>
        <w:t>C</w:t>
      </w:r>
      <w:r w:rsidR="00F21CA0" w:rsidRPr="00724ED7">
        <w:rPr>
          <w:rStyle w:val="InitialStyle"/>
          <w:rFonts w:asciiTheme="minorHAnsi" w:hAnsiTheme="minorHAnsi" w:cstheme="minorHAnsi"/>
          <w:sz w:val="20"/>
        </w:rPr>
        <w:t>ertificate level qualifications</w:t>
      </w:r>
      <w:r w:rsidRPr="00724ED7">
        <w:rPr>
          <w:rStyle w:val="InitialStyle"/>
          <w:rFonts w:asciiTheme="minorHAnsi" w:hAnsiTheme="minorHAnsi" w:cstheme="minorHAnsi"/>
          <w:sz w:val="20"/>
        </w:rPr>
        <w:t xml:space="preserve"> with a preference given to study advancement in </w:t>
      </w:r>
      <w:r w:rsidR="004142EC">
        <w:rPr>
          <w:rStyle w:val="InitialStyle"/>
          <w:rFonts w:asciiTheme="minorHAnsi" w:hAnsiTheme="minorHAnsi" w:cstheme="minorHAnsi"/>
          <w:color w:val="FF0000"/>
          <w:sz w:val="20"/>
        </w:rPr>
        <w:t xml:space="preserve">&lt;&lt;pastoral and spiritual care or&gt;&gt; </w:t>
      </w:r>
      <w:r w:rsidRPr="00724ED7">
        <w:rPr>
          <w:rStyle w:val="InitialStyle"/>
          <w:rFonts w:asciiTheme="minorHAnsi" w:hAnsiTheme="minorHAnsi" w:cstheme="minorHAnsi"/>
          <w:sz w:val="20"/>
        </w:rPr>
        <w:t>Theology.</w:t>
      </w:r>
    </w:p>
    <w:p w14:paraId="0C89C8F3" w14:textId="77777777" w:rsidR="008F5B36" w:rsidRPr="00724ED7" w:rsidRDefault="00255699" w:rsidP="00BE5852">
      <w:pPr>
        <w:pStyle w:val="NormalLeft125cm1"/>
        <w:numPr>
          <w:ilvl w:val="1"/>
          <w:numId w:val="31"/>
        </w:numPr>
        <w:spacing w:after="120" w:line="276" w:lineRule="auto"/>
        <w:ind w:right="283"/>
        <w:rPr>
          <w:rStyle w:val="InitialStyle"/>
          <w:rFonts w:asciiTheme="minorHAnsi" w:hAnsiTheme="minorHAnsi" w:cstheme="minorHAnsi"/>
          <w:sz w:val="20"/>
        </w:rPr>
      </w:pPr>
      <w:r w:rsidRPr="00724ED7">
        <w:rPr>
          <w:rStyle w:val="InitialStyle"/>
          <w:rFonts w:asciiTheme="minorHAnsi" w:hAnsiTheme="minorHAnsi" w:cstheme="minorHAnsi"/>
          <w:sz w:val="20"/>
        </w:rPr>
        <w:t xml:space="preserve">Membership of the </w:t>
      </w:r>
      <w:r w:rsidR="00867E84" w:rsidRPr="00724ED7">
        <w:rPr>
          <w:rStyle w:val="InitialStyle"/>
          <w:rFonts w:asciiTheme="minorHAnsi" w:hAnsiTheme="minorHAnsi" w:cstheme="minorHAnsi"/>
          <w:sz w:val="20"/>
        </w:rPr>
        <w:t>Uniting Church in Australia</w:t>
      </w:r>
      <w:r w:rsidRPr="00724ED7">
        <w:rPr>
          <w:rStyle w:val="InitialStyle"/>
          <w:rFonts w:asciiTheme="minorHAnsi" w:hAnsiTheme="minorHAnsi" w:cstheme="minorHAnsi"/>
          <w:sz w:val="20"/>
        </w:rPr>
        <w:t xml:space="preserve"> and a commitment to, and understanding of, the mission and </w:t>
      </w:r>
      <w:r w:rsidR="007D4E40" w:rsidRPr="00724ED7">
        <w:rPr>
          <w:rStyle w:val="InitialStyle"/>
          <w:rFonts w:asciiTheme="minorHAnsi" w:hAnsiTheme="minorHAnsi" w:cstheme="minorHAnsi"/>
          <w:sz w:val="20"/>
        </w:rPr>
        <w:t xml:space="preserve">a capacity to provide ministry within the </w:t>
      </w:r>
      <w:r w:rsidRPr="00724ED7">
        <w:rPr>
          <w:rStyle w:val="InitialStyle"/>
          <w:rFonts w:asciiTheme="minorHAnsi" w:hAnsiTheme="minorHAnsi" w:cstheme="minorHAnsi"/>
          <w:sz w:val="20"/>
        </w:rPr>
        <w:t>ethos of the Uniting Church in Australia, Queensland Synod</w:t>
      </w:r>
      <w:r w:rsidR="00867E84" w:rsidRPr="00724ED7">
        <w:rPr>
          <w:rStyle w:val="InitialStyle"/>
          <w:rFonts w:asciiTheme="minorHAnsi" w:hAnsiTheme="minorHAnsi" w:cstheme="minorHAnsi"/>
          <w:sz w:val="20"/>
        </w:rPr>
        <w:t>.</w:t>
      </w:r>
    </w:p>
    <w:p w14:paraId="0C89C8F4" w14:textId="77777777" w:rsidR="002D613D" w:rsidRPr="00724ED7" w:rsidRDefault="00CF2F43" w:rsidP="00BE5852">
      <w:pPr>
        <w:pStyle w:val="NormalLeft125cm1"/>
        <w:numPr>
          <w:ilvl w:val="1"/>
          <w:numId w:val="31"/>
        </w:numPr>
        <w:spacing w:after="120" w:line="276" w:lineRule="auto"/>
        <w:ind w:right="283"/>
        <w:rPr>
          <w:rFonts w:asciiTheme="minorHAnsi" w:hAnsiTheme="minorHAnsi" w:cstheme="minorHAnsi"/>
          <w:sz w:val="20"/>
        </w:rPr>
      </w:pPr>
      <w:r w:rsidRPr="00724ED7">
        <w:rPr>
          <w:rStyle w:val="InitialStyle"/>
          <w:rFonts w:asciiTheme="minorHAnsi" w:hAnsiTheme="minorHAnsi" w:cstheme="minorHAnsi"/>
          <w:sz w:val="20"/>
        </w:rPr>
        <w:t>Well-developed understanding of the structure and polity of the Uniting Church in Australia.</w:t>
      </w:r>
    </w:p>
    <w:p w14:paraId="0C89C8F5" w14:textId="512FF60A" w:rsidR="00300463" w:rsidRPr="00724ED7" w:rsidRDefault="00A45096" w:rsidP="00BE5852">
      <w:pPr>
        <w:pStyle w:val="NormalLeft125cm1"/>
        <w:numPr>
          <w:ilvl w:val="0"/>
          <w:numId w:val="31"/>
        </w:numPr>
        <w:spacing w:after="0" w:line="276" w:lineRule="auto"/>
        <w:ind w:right="-27"/>
        <w:jc w:val="both"/>
        <w:rPr>
          <w:rFonts w:asciiTheme="minorHAnsi" w:hAnsiTheme="minorHAnsi" w:cstheme="minorHAnsi"/>
          <w:sz w:val="20"/>
        </w:rPr>
      </w:pPr>
      <w:r w:rsidRPr="00724ED7">
        <w:rPr>
          <w:rFonts w:asciiTheme="minorHAnsi" w:hAnsiTheme="minorHAnsi" w:cstheme="minorHAnsi"/>
          <w:sz w:val="20"/>
        </w:rPr>
        <w:t xml:space="preserve">Experience </w:t>
      </w:r>
      <w:r w:rsidR="001E6BD2" w:rsidRPr="00724ED7">
        <w:rPr>
          <w:rFonts w:asciiTheme="minorHAnsi" w:hAnsiTheme="minorHAnsi" w:cstheme="minorHAnsi"/>
          <w:sz w:val="20"/>
        </w:rPr>
        <w:t xml:space="preserve">and </w:t>
      </w:r>
      <w:r w:rsidR="00E01263" w:rsidRPr="00724ED7">
        <w:rPr>
          <w:rFonts w:asciiTheme="minorHAnsi" w:hAnsiTheme="minorHAnsi" w:cstheme="minorHAnsi"/>
          <w:sz w:val="20"/>
        </w:rPr>
        <w:t>s</w:t>
      </w:r>
      <w:r w:rsidR="001E6BD2" w:rsidRPr="00724ED7">
        <w:rPr>
          <w:rFonts w:asciiTheme="minorHAnsi" w:hAnsiTheme="minorHAnsi" w:cstheme="minorHAnsi"/>
          <w:sz w:val="20"/>
        </w:rPr>
        <w:t>kills:</w:t>
      </w:r>
    </w:p>
    <w:p w14:paraId="225CD9BD" w14:textId="6CD51CE7" w:rsidR="00623F68" w:rsidRPr="00724ED7" w:rsidRDefault="00623F68" w:rsidP="00623F68">
      <w:pPr>
        <w:pStyle w:val="NormalLeft125cm1"/>
        <w:numPr>
          <w:ilvl w:val="1"/>
          <w:numId w:val="31"/>
        </w:numPr>
        <w:spacing w:before="0" w:after="0" w:line="276" w:lineRule="auto"/>
        <w:ind w:right="-27"/>
        <w:jc w:val="both"/>
        <w:rPr>
          <w:rFonts w:asciiTheme="minorHAnsi" w:hAnsiTheme="minorHAnsi" w:cstheme="minorHAnsi"/>
          <w:sz w:val="20"/>
        </w:rPr>
      </w:pPr>
      <w:r w:rsidRPr="00724ED7">
        <w:rPr>
          <w:rStyle w:val="InitialStyle"/>
          <w:rFonts w:asciiTheme="minorHAnsi" w:hAnsiTheme="minorHAnsi" w:cstheme="minorHAnsi"/>
          <w:color w:val="FF0000"/>
          <w:sz w:val="20"/>
        </w:rPr>
        <w:t xml:space="preserve">&lt;&lt; </w:t>
      </w:r>
      <w:r w:rsidR="00E01263" w:rsidRPr="00724ED7">
        <w:rPr>
          <w:rStyle w:val="InitialStyle"/>
          <w:rFonts w:asciiTheme="minorHAnsi" w:hAnsiTheme="minorHAnsi" w:cstheme="minorHAnsi"/>
          <w:color w:val="FF0000"/>
          <w:sz w:val="20"/>
        </w:rPr>
        <w:t>I</w:t>
      </w:r>
      <w:r w:rsidRPr="00724ED7">
        <w:rPr>
          <w:rStyle w:val="InitialStyle"/>
          <w:rFonts w:asciiTheme="minorHAnsi" w:hAnsiTheme="minorHAnsi" w:cstheme="minorHAnsi"/>
          <w:color w:val="FF0000"/>
          <w:sz w:val="20"/>
        </w:rPr>
        <w:t>nsert criteria relevant to performing the role e</w:t>
      </w:r>
      <w:r w:rsidR="00E01263" w:rsidRPr="00724ED7">
        <w:rPr>
          <w:rStyle w:val="InitialStyle"/>
          <w:rFonts w:asciiTheme="minorHAnsi" w:hAnsiTheme="minorHAnsi" w:cstheme="minorHAnsi"/>
          <w:color w:val="FF0000"/>
          <w:sz w:val="20"/>
        </w:rPr>
        <w:t>.</w:t>
      </w:r>
      <w:r w:rsidRPr="00724ED7">
        <w:rPr>
          <w:rStyle w:val="InitialStyle"/>
          <w:rFonts w:asciiTheme="minorHAnsi" w:hAnsiTheme="minorHAnsi" w:cstheme="minorHAnsi"/>
          <w:color w:val="FF0000"/>
          <w:sz w:val="20"/>
        </w:rPr>
        <w:t>g</w:t>
      </w:r>
      <w:r w:rsidR="00E01263" w:rsidRPr="00724ED7">
        <w:rPr>
          <w:rStyle w:val="InitialStyle"/>
          <w:rFonts w:asciiTheme="minorHAnsi" w:hAnsiTheme="minorHAnsi" w:cstheme="minorHAnsi"/>
          <w:color w:val="FF0000"/>
          <w:sz w:val="20"/>
        </w:rPr>
        <w:t>.</w:t>
      </w:r>
      <w:r w:rsidRPr="00724ED7">
        <w:rPr>
          <w:rStyle w:val="InitialStyle"/>
          <w:rFonts w:asciiTheme="minorHAnsi" w:hAnsiTheme="minorHAnsi" w:cstheme="minorHAnsi"/>
          <w:color w:val="FF0000"/>
          <w:sz w:val="20"/>
        </w:rPr>
        <w:t xml:space="preserve"> relevant </w:t>
      </w:r>
      <w:hyperlink r:id="rId16" w:history="1">
        <w:r w:rsidRPr="00724ED7">
          <w:rPr>
            <w:rStyle w:val="Hyperlink"/>
            <w:rFonts w:asciiTheme="minorHAnsi" w:hAnsiTheme="minorHAnsi" w:cstheme="minorHAnsi"/>
            <w:sz w:val="20"/>
          </w:rPr>
          <w:t>General Competencies for The Ministry of Pastor</w:t>
        </w:r>
      </w:hyperlink>
      <w:r w:rsidRPr="00724ED7">
        <w:rPr>
          <w:rStyle w:val="InitialStyle"/>
          <w:rFonts w:asciiTheme="minorHAnsi" w:hAnsiTheme="minorHAnsi" w:cstheme="minorHAnsi"/>
          <w:color w:val="FF0000"/>
          <w:sz w:val="20"/>
        </w:rPr>
        <w:t xml:space="preserve"> as  identified by the Assembly</w:t>
      </w:r>
      <w:r w:rsidR="00E01263" w:rsidRPr="00724ED7">
        <w:rPr>
          <w:rStyle w:val="InitialStyle"/>
          <w:rFonts w:asciiTheme="minorHAnsi" w:hAnsiTheme="minorHAnsi" w:cstheme="minorHAnsi"/>
          <w:color w:val="FF0000"/>
          <w:sz w:val="20"/>
        </w:rPr>
        <w:t>.</w:t>
      </w:r>
      <w:r w:rsidRPr="00724ED7">
        <w:rPr>
          <w:rStyle w:val="InitialStyle"/>
          <w:rFonts w:asciiTheme="minorHAnsi" w:hAnsiTheme="minorHAnsi" w:cstheme="minorHAnsi"/>
          <w:color w:val="FF0000"/>
          <w:sz w:val="20"/>
        </w:rPr>
        <w:t xml:space="preserve"> &gt;&gt;</w:t>
      </w:r>
    </w:p>
    <w:p w14:paraId="0C89C8F6" w14:textId="77777777" w:rsidR="00CF2F43" w:rsidRPr="00724ED7" w:rsidRDefault="008B5838" w:rsidP="00CF2F43">
      <w:pPr>
        <w:pStyle w:val="NormalLeft125cm1"/>
        <w:numPr>
          <w:ilvl w:val="1"/>
          <w:numId w:val="31"/>
        </w:numPr>
        <w:spacing w:before="0" w:after="0" w:line="276" w:lineRule="auto"/>
        <w:ind w:right="-27"/>
        <w:jc w:val="both"/>
        <w:rPr>
          <w:rFonts w:asciiTheme="minorHAnsi" w:hAnsiTheme="minorHAnsi" w:cstheme="minorHAnsi"/>
          <w:sz w:val="20"/>
        </w:rPr>
      </w:pPr>
      <w:r w:rsidRPr="00724ED7">
        <w:rPr>
          <w:rFonts w:asciiTheme="minorHAnsi" w:hAnsiTheme="minorHAnsi" w:cstheme="minorHAnsi"/>
          <w:sz w:val="20"/>
        </w:rPr>
        <w:t xml:space="preserve">Thorough knowledge of work and activities performed within the </w:t>
      </w:r>
      <w:r w:rsidR="00255699" w:rsidRPr="00724ED7">
        <w:rPr>
          <w:rFonts w:asciiTheme="minorHAnsi" w:hAnsiTheme="minorHAnsi" w:cstheme="minorHAnsi"/>
          <w:sz w:val="20"/>
        </w:rPr>
        <w:t>Church practices</w:t>
      </w:r>
      <w:r w:rsidR="00F21CA0" w:rsidRPr="00724ED7">
        <w:rPr>
          <w:rFonts w:asciiTheme="minorHAnsi" w:hAnsiTheme="minorHAnsi" w:cstheme="minorHAnsi"/>
          <w:sz w:val="20"/>
        </w:rPr>
        <w:t xml:space="preserve">, </w:t>
      </w:r>
      <w:proofErr w:type="gramStart"/>
      <w:r w:rsidR="00255699" w:rsidRPr="00724ED7">
        <w:rPr>
          <w:rFonts w:asciiTheme="minorHAnsi" w:hAnsiTheme="minorHAnsi" w:cstheme="minorHAnsi"/>
          <w:sz w:val="20"/>
        </w:rPr>
        <w:t>procedures</w:t>
      </w:r>
      <w:proofErr w:type="gramEnd"/>
      <w:r w:rsidR="00F21CA0" w:rsidRPr="00724ED7">
        <w:rPr>
          <w:rFonts w:asciiTheme="minorHAnsi" w:hAnsiTheme="minorHAnsi" w:cstheme="minorHAnsi"/>
          <w:sz w:val="20"/>
        </w:rPr>
        <w:t xml:space="preserve"> and regulations</w:t>
      </w:r>
      <w:r w:rsidR="00255699" w:rsidRPr="00724ED7">
        <w:rPr>
          <w:rFonts w:asciiTheme="minorHAnsi" w:hAnsiTheme="minorHAnsi" w:cstheme="minorHAnsi"/>
          <w:sz w:val="20"/>
        </w:rPr>
        <w:t xml:space="preserve"> relevant to the workplace of activity.</w:t>
      </w:r>
    </w:p>
    <w:p w14:paraId="0C89C8F7" w14:textId="19DADD3B" w:rsidR="00CF2F43" w:rsidRPr="00724ED7" w:rsidRDefault="00CF2F43" w:rsidP="00CF2F43">
      <w:pPr>
        <w:pStyle w:val="NormalLeft125cm1"/>
        <w:numPr>
          <w:ilvl w:val="1"/>
          <w:numId w:val="31"/>
        </w:numPr>
        <w:spacing w:before="0" w:after="0" w:line="276" w:lineRule="auto"/>
        <w:ind w:right="-27"/>
        <w:jc w:val="both"/>
        <w:rPr>
          <w:rStyle w:val="InitialStyle"/>
          <w:rFonts w:asciiTheme="minorHAnsi" w:hAnsiTheme="minorHAnsi" w:cstheme="minorHAnsi"/>
          <w:sz w:val="20"/>
        </w:rPr>
      </w:pPr>
      <w:r w:rsidRPr="00724ED7">
        <w:rPr>
          <w:rStyle w:val="InitialStyle"/>
          <w:rFonts w:asciiTheme="minorHAnsi" w:hAnsiTheme="minorHAnsi" w:cstheme="minorHAnsi"/>
          <w:color w:val="FF0000"/>
          <w:sz w:val="20"/>
        </w:rPr>
        <w:t xml:space="preserve">&lt;&lt; </w:t>
      </w:r>
      <w:r w:rsidR="00E01263" w:rsidRPr="00724ED7">
        <w:rPr>
          <w:rStyle w:val="InitialStyle"/>
          <w:rFonts w:asciiTheme="minorHAnsi" w:hAnsiTheme="minorHAnsi" w:cstheme="minorHAnsi"/>
          <w:color w:val="FF0000"/>
          <w:sz w:val="20"/>
        </w:rPr>
        <w:t>I</w:t>
      </w:r>
      <w:r w:rsidRPr="00724ED7">
        <w:rPr>
          <w:rStyle w:val="InitialStyle"/>
          <w:rFonts w:asciiTheme="minorHAnsi" w:hAnsiTheme="minorHAnsi" w:cstheme="minorHAnsi"/>
          <w:color w:val="FF0000"/>
          <w:sz w:val="20"/>
        </w:rPr>
        <w:t>nsert specific work or project experience required</w:t>
      </w:r>
      <w:r w:rsidR="00E01263" w:rsidRPr="00724ED7">
        <w:rPr>
          <w:rStyle w:val="InitialStyle"/>
          <w:rFonts w:asciiTheme="minorHAnsi" w:hAnsiTheme="minorHAnsi" w:cstheme="minorHAnsi"/>
          <w:color w:val="FF0000"/>
          <w:sz w:val="20"/>
        </w:rPr>
        <w:t>.</w:t>
      </w:r>
      <w:r w:rsidRPr="00724ED7">
        <w:rPr>
          <w:rStyle w:val="InitialStyle"/>
          <w:rFonts w:asciiTheme="minorHAnsi" w:hAnsiTheme="minorHAnsi" w:cstheme="minorHAnsi"/>
          <w:color w:val="FF0000"/>
          <w:sz w:val="20"/>
        </w:rPr>
        <w:t xml:space="preserve"> &gt;&gt;</w:t>
      </w:r>
    </w:p>
    <w:p w14:paraId="0C89C8F8" w14:textId="103C3547" w:rsidR="00EC07C8" w:rsidRPr="00724ED7" w:rsidRDefault="00EC07C8" w:rsidP="00BE5852">
      <w:pPr>
        <w:pStyle w:val="NormalLeft125cm1"/>
        <w:numPr>
          <w:ilvl w:val="1"/>
          <w:numId w:val="31"/>
        </w:numPr>
        <w:spacing w:before="0" w:after="0" w:line="276" w:lineRule="auto"/>
        <w:ind w:right="-27"/>
        <w:jc w:val="both"/>
        <w:rPr>
          <w:rFonts w:asciiTheme="minorHAnsi" w:hAnsiTheme="minorHAnsi" w:cstheme="minorHAnsi"/>
          <w:sz w:val="20"/>
        </w:rPr>
      </w:pPr>
      <w:r w:rsidRPr="00724ED7">
        <w:rPr>
          <w:rFonts w:asciiTheme="minorHAnsi" w:hAnsiTheme="minorHAnsi" w:cstheme="minorHAnsi"/>
          <w:sz w:val="20"/>
        </w:rPr>
        <w:t xml:space="preserve">Knowledge of policies and regulations relating </w:t>
      </w:r>
      <w:r w:rsidR="00E01263" w:rsidRPr="00724ED7">
        <w:rPr>
          <w:rFonts w:asciiTheme="minorHAnsi" w:hAnsiTheme="minorHAnsi" w:cstheme="minorHAnsi"/>
          <w:sz w:val="20"/>
        </w:rPr>
        <w:t xml:space="preserve">to </w:t>
      </w:r>
      <w:r w:rsidRPr="00724ED7">
        <w:rPr>
          <w:rFonts w:asciiTheme="minorHAnsi" w:hAnsiTheme="minorHAnsi" w:cstheme="minorHAnsi"/>
          <w:sz w:val="20"/>
        </w:rPr>
        <w:t>the work and activities being undertaken and an ability to understand clear but complex rules.</w:t>
      </w:r>
    </w:p>
    <w:p w14:paraId="0C89C8F9" w14:textId="77777777" w:rsidR="00ED003D" w:rsidRPr="00724ED7" w:rsidRDefault="00ED003D" w:rsidP="00BE5852">
      <w:pPr>
        <w:pStyle w:val="NormalLeft125cm1"/>
        <w:numPr>
          <w:ilvl w:val="1"/>
          <w:numId w:val="31"/>
        </w:numPr>
        <w:spacing w:before="0" w:after="0" w:line="276" w:lineRule="auto"/>
        <w:ind w:right="-27"/>
        <w:jc w:val="both"/>
        <w:rPr>
          <w:rFonts w:asciiTheme="minorHAnsi" w:hAnsiTheme="minorHAnsi" w:cstheme="minorHAnsi"/>
          <w:sz w:val="20"/>
        </w:rPr>
      </w:pPr>
      <w:r w:rsidRPr="00724ED7">
        <w:rPr>
          <w:rFonts w:asciiTheme="minorHAnsi" w:hAnsiTheme="minorHAnsi" w:cstheme="minorHAnsi"/>
          <w:sz w:val="20"/>
        </w:rPr>
        <w:t xml:space="preserve">Demonstrated ability to </w:t>
      </w:r>
      <w:r w:rsidR="00554072" w:rsidRPr="00724ED7">
        <w:rPr>
          <w:rFonts w:asciiTheme="minorHAnsi" w:hAnsiTheme="minorHAnsi" w:cstheme="minorHAnsi"/>
          <w:sz w:val="20"/>
        </w:rPr>
        <w:t xml:space="preserve">problem solve by using reference to procedures, documented </w:t>
      </w:r>
      <w:proofErr w:type="gramStart"/>
      <w:r w:rsidR="00554072" w:rsidRPr="00724ED7">
        <w:rPr>
          <w:rFonts w:asciiTheme="minorHAnsi" w:hAnsiTheme="minorHAnsi" w:cstheme="minorHAnsi"/>
          <w:sz w:val="20"/>
        </w:rPr>
        <w:t>methods</w:t>
      </w:r>
      <w:proofErr w:type="gramEnd"/>
      <w:r w:rsidR="00554072" w:rsidRPr="00724ED7">
        <w:rPr>
          <w:rFonts w:asciiTheme="minorHAnsi" w:hAnsiTheme="minorHAnsi" w:cstheme="minorHAnsi"/>
          <w:sz w:val="20"/>
        </w:rPr>
        <w:t xml:space="preserve"> and instructions.</w:t>
      </w:r>
    </w:p>
    <w:p w14:paraId="0C89C8FA" w14:textId="77777777" w:rsidR="00300463" w:rsidRPr="00724ED7" w:rsidRDefault="00442B93" w:rsidP="00BE5852">
      <w:pPr>
        <w:pStyle w:val="NormalLeft125cm1"/>
        <w:numPr>
          <w:ilvl w:val="1"/>
          <w:numId w:val="31"/>
        </w:numPr>
        <w:spacing w:before="0" w:after="0" w:line="276" w:lineRule="auto"/>
        <w:ind w:right="-27"/>
        <w:jc w:val="both"/>
        <w:rPr>
          <w:rFonts w:asciiTheme="minorHAnsi" w:hAnsiTheme="minorHAnsi" w:cstheme="minorHAnsi"/>
          <w:sz w:val="20"/>
        </w:rPr>
      </w:pPr>
      <w:r w:rsidRPr="00724ED7">
        <w:rPr>
          <w:rFonts w:asciiTheme="minorHAnsi" w:hAnsiTheme="minorHAnsi" w:cstheme="minorHAnsi"/>
          <w:sz w:val="20"/>
        </w:rPr>
        <w:t>P</w:t>
      </w:r>
      <w:r w:rsidR="00300463" w:rsidRPr="00724ED7">
        <w:rPr>
          <w:rFonts w:asciiTheme="minorHAnsi" w:hAnsiTheme="minorHAnsi" w:cstheme="minorHAnsi"/>
          <w:sz w:val="20"/>
        </w:rPr>
        <w:t xml:space="preserve">ersonable with a commitment to building strong relationships with key </w:t>
      </w:r>
      <w:r w:rsidR="0047018C" w:rsidRPr="00724ED7">
        <w:rPr>
          <w:rFonts w:asciiTheme="minorHAnsi" w:hAnsiTheme="minorHAnsi" w:cstheme="minorHAnsi"/>
          <w:sz w:val="20"/>
        </w:rPr>
        <w:t xml:space="preserve">stakeholders across the Church and its agencies, </w:t>
      </w:r>
      <w:proofErr w:type="gramStart"/>
      <w:r w:rsidR="00300463" w:rsidRPr="00724ED7">
        <w:rPr>
          <w:rFonts w:asciiTheme="minorHAnsi" w:hAnsiTheme="minorHAnsi" w:cstheme="minorHAnsi"/>
          <w:sz w:val="20"/>
        </w:rPr>
        <w:t>boards</w:t>
      </w:r>
      <w:proofErr w:type="gramEnd"/>
      <w:r w:rsidR="00300463" w:rsidRPr="00724ED7">
        <w:rPr>
          <w:rFonts w:asciiTheme="minorHAnsi" w:hAnsiTheme="minorHAnsi" w:cstheme="minorHAnsi"/>
          <w:sz w:val="20"/>
        </w:rPr>
        <w:t xml:space="preserve"> and committees of the Synod</w:t>
      </w:r>
      <w:r w:rsidR="00EC07C8" w:rsidRPr="00724ED7">
        <w:rPr>
          <w:rFonts w:asciiTheme="minorHAnsi" w:hAnsiTheme="minorHAnsi" w:cstheme="minorHAnsi"/>
          <w:sz w:val="20"/>
        </w:rPr>
        <w:t>.</w:t>
      </w:r>
    </w:p>
    <w:p w14:paraId="0C89C8FB" w14:textId="77777777" w:rsidR="00300463" w:rsidRPr="00724ED7" w:rsidRDefault="00442B93" w:rsidP="00BE5852">
      <w:pPr>
        <w:pStyle w:val="NormalLeft125cm1"/>
        <w:numPr>
          <w:ilvl w:val="1"/>
          <w:numId w:val="31"/>
        </w:numPr>
        <w:spacing w:before="0" w:after="0" w:line="276" w:lineRule="auto"/>
        <w:ind w:right="-27"/>
        <w:jc w:val="both"/>
        <w:rPr>
          <w:rFonts w:asciiTheme="minorHAnsi" w:hAnsiTheme="minorHAnsi" w:cstheme="minorHAnsi"/>
          <w:sz w:val="20"/>
        </w:rPr>
      </w:pPr>
      <w:r w:rsidRPr="00724ED7">
        <w:rPr>
          <w:rFonts w:asciiTheme="minorHAnsi" w:hAnsiTheme="minorHAnsi" w:cstheme="minorHAnsi"/>
          <w:sz w:val="20"/>
        </w:rPr>
        <w:t>D</w:t>
      </w:r>
      <w:r w:rsidR="00D113EB" w:rsidRPr="00724ED7">
        <w:rPr>
          <w:rFonts w:asciiTheme="minorHAnsi" w:hAnsiTheme="minorHAnsi" w:cstheme="minorHAnsi"/>
          <w:sz w:val="20"/>
        </w:rPr>
        <w:t xml:space="preserve">emonstrated </w:t>
      </w:r>
      <w:r w:rsidR="00300463" w:rsidRPr="00724ED7">
        <w:rPr>
          <w:rFonts w:asciiTheme="minorHAnsi" w:hAnsiTheme="minorHAnsi" w:cstheme="minorHAnsi"/>
          <w:sz w:val="20"/>
        </w:rPr>
        <w:t>attention to detail, timeliness, analytical and focussed on outcomes</w:t>
      </w:r>
      <w:r w:rsidR="00EC07C8" w:rsidRPr="00724ED7">
        <w:rPr>
          <w:rFonts w:asciiTheme="minorHAnsi" w:hAnsiTheme="minorHAnsi" w:cstheme="minorHAnsi"/>
          <w:sz w:val="20"/>
        </w:rPr>
        <w:t>.</w:t>
      </w:r>
    </w:p>
    <w:p w14:paraId="0C89C8FC" w14:textId="70D49904" w:rsidR="00300463" w:rsidRPr="00724ED7" w:rsidRDefault="00442B93" w:rsidP="00BE5852">
      <w:pPr>
        <w:pStyle w:val="NormalLeft125cm1"/>
        <w:numPr>
          <w:ilvl w:val="1"/>
          <w:numId w:val="31"/>
        </w:numPr>
        <w:spacing w:before="0" w:after="0" w:line="276" w:lineRule="auto"/>
        <w:ind w:right="-27"/>
        <w:jc w:val="both"/>
        <w:rPr>
          <w:rFonts w:asciiTheme="minorHAnsi" w:hAnsiTheme="minorHAnsi" w:cstheme="minorHAnsi"/>
          <w:sz w:val="20"/>
        </w:rPr>
      </w:pPr>
      <w:r w:rsidRPr="00724ED7">
        <w:rPr>
          <w:rFonts w:asciiTheme="minorHAnsi" w:hAnsiTheme="minorHAnsi" w:cstheme="minorHAnsi"/>
          <w:sz w:val="20"/>
        </w:rPr>
        <w:t>D</w:t>
      </w:r>
      <w:r w:rsidR="00D113EB" w:rsidRPr="00724ED7">
        <w:rPr>
          <w:rFonts w:asciiTheme="minorHAnsi" w:hAnsiTheme="minorHAnsi" w:cstheme="minorHAnsi"/>
          <w:sz w:val="20"/>
        </w:rPr>
        <w:t xml:space="preserve">emonstrated </w:t>
      </w:r>
      <w:r w:rsidR="00300463" w:rsidRPr="00724ED7">
        <w:rPr>
          <w:rFonts w:asciiTheme="minorHAnsi" w:hAnsiTheme="minorHAnsi" w:cstheme="minorHAnsi"/>
          <w:sz w:val="20"/>
        </w:rPr>
        <w:t xml:space="preserve">ability to clearly communicate </w:t>
      </w:r>
      <w:r w:rsidR="00D113EB" w:rsidRPr="00724ED7">
        <w:rPr>
          <w:rFonts w:asciiTheme="minorHAnsi" w:hAnsiTheme="minorHAnsi" w:cstheme="minorHAnsi"/>
          <w:sz w:val="20"/>
        </w:rPr>
        <w:t xml:space="preserve">orally and in writing </w:t>
      </w:r>
      <w:r w:rsidR="00300463" w:rsidRPr="00724ED7">
        <w:rPr>
          <w:rFonts w:asciiTheme="minorHAnsi" w:hAnsiTheme="minorHAnsi" w:cstheme="minorHAnsi"/>
          <w:sz w:val="20"/>
        </w:rPr>
        <w:t>with others and manage competing views</w:t>
      </w:r>
      <w:r w:rsidR="00E01263" w:rsidRPr="00724ED7">
        <w:rPr>
          <w:rFonts w:asciiTheme="minorHAnsi" w:hAnsiTheme="minorHAnsi" w:cstheme="minorHAnsi"/>
          <w:sz w:val="20"/>
        </w:rPr>
        <w:t>.</w:t>
      </w:r>
    </w:p>
    <w:p w14:paraId="0C89C8FD" w14:textId="77777777" w:rsidR="001E6BD2" w:rsidRPr="00724ED7" w:rsidRDefault="00442B93" w:rsidP="00BE5852">
      <w:pPr>
        <w:pStyle w:val="NormalLeft125cm1"/>
        <w:numPr>
          <w:ilvl w:val="1"/>
          <w:numId w:val="31"/>
        </w:numPr>
        <w:spacing w:before="0" w:after="0" w:line="276" w:lineRule="auto"/>
        <w:ind w:right="-27"/>
        <w:jc w:val="both"/>
        <w:rPr>
          <w:rFonts w:asciiTheme="minorHAnsi" w:hAnsiTheme="minorHAnsi" w:cstheme="minorHAnsi"/>
          <w:sz w:val="20"/>
        </w:rPr>
      </w:pPr>
      <w:r w:rsidRPr="00724ED7">
        <w:rPr>
          <w:rFonts w:asciiTheme="minorHAnsi" w:hAnsiTheme="minorHAnsi" w:cstheme="minorHAnsi"/>
          <w:sz w:val="20"/>
        </w:rPr>
        <w:t>D</w:t>
      </w:r>
      <w:r w:rsidR="00D113EB" w:rsidRPr="00724ED7">
        <w:rPr>
          <w:rFonts w:asciiTheme="minorHAnsi" w:hAnsiTheme="minorHAnsi" w:cstheme="minorHAnsi"/>
          <w:sz w:val="20"/>
        </w:rPr>
        <w:t xml:space="preserve">emonstrated ability to act with </w:t>
      </w:r>
      <w:r w:rsidR="00300463" w:rsidRPr="00724ED7">
        <w:rPr>
          <w:rFonts w:asciiTheme="minorHAnsi" w:hAnsiTheme="minorHAnsi" w:cstheme="minorHAnsi"/>
          <w:sz w:val="20"/>
        </w:rPr>
        <w:t>impartiality and honesty</w:t>
      </w:r>
      <w:r w:rsidR="00EC07C8" w:rsidRPr="00724ED7">
        <w:rPr>
          <w:rFonts w:asciiTheme="minorHAnsi" w:hAnsiTheme="minorHAnsi" w:cstheme="minorHAnsi"/>
          <w:sz w:val="20"/>
        </w:rPr>
        <w:t>.</w:t>
      </w:r>
      <w:r w:rsidR="001E6BD2" w:rsidRPr="00724ED7">
        <w:rPr>
          <w:rFonts w:asciiTheme="minorHAnsi" w:hAnsiTheme="minorHAnsi" w:cstheme="minorHAnsi"/>
          <w:sz w:val="20"/>
        </w:rPr>
        <w:t xml:space="preserve"> </w:t>
      </w:r>
    </w:p>
    <w:p w14:paraId="0C89C8FE" w14:textId="77777777" w:rsidR="00300463" w:rsidRPr="00724ED7" w:rsidRDefault="001E6BD2" w:rsidP="00BE5852">
      <w:pPr>
        <w:pStyle w:val="NormalLeft125cm1"/>
        <w:numPr>
          <w:ilvl w:val="1"/>
          <w:numId w:val="31"/>
        </w:numPr>
        <w:spacing w:before="0" w:after="0" w:line="276" w:lineRule="auto"/>
        <w:ind w:right="-27"/>
        <w:jc w:val="both"/>
        <w:rPr>
          <w:rFonts w:asciiTheme="minorHAnsi" w:hAnsiTheme="minorHAnsi" w:cstheme="minorHAnsi"/>
          <w:sz w:val="20"/>
        </w:rPr>
      </w:pPr>
      <w:r w:rsidRPr="00724ED7">
        <w:rPr>
          <w:rFonts w:asciiTheme="minorHAnsi" w:hAnsiTheme="minorHAnsi" w:cstheme="minorHAnsi"/>
          <w:sz w:val="20"/>
        </w:rPr>
        <w:t>Commitment to working wi</w:t>
      </w:r>
      <w:r w:rsidR="008B2D66" w:rsidRPr="00724ED7">
        <w:rPr>
          <w:rFonts w:asciiTheme="minorHAnsi" w:hAnsiTheme="minorHAnsi" w:cstheme="minorHAnsi"/>
          <w:sz w:val="20"/>
        </w:rPr>
        <w:t>thin the purpose and values of t</w:t>
      </w:r>
      <w:r w:rsidRPr="00724ED7">
        <w:rPr>
          <w:rFonts w:asciiTheme="minorHAnsi" w:hAnsiTheme="minorHAnsi" w:cstheme="minorHAnsi"/>
          <w:sz w:val="20"/>
        </w:rPr>
        <w:t xml:space="preserve">he </w:t>
      </w:r>
      <w:r w:rsidR="008B2D66" w:rsidRPr="00724ED7">
        <w:rPr>
          <w:rFonts w:asciiTheme="minorHAnsi" w:hAnsiTheme="minorHAnsi" w:cstheme="minorHAnsi"/>
          <w:sz w:val="20"/>
        </w:rPr>
        <w:t xml:space="preserve">Uniting Church in Australia, </w:t>
      </w:r>
      <w:r w:rsidRPr="00724ED7">
        <w:rPr>
          <w:rFonts w:asciiTheme="minorHAnsi" w:hAnsiTheme="minorHAnsi" w:cstheme="minorHAnsi"/>
          <w:sz w:val="20"/>
        </w:rPr>
        <w:t xml:space="preserve">Queensland Synod and adhering to the policies, organisational </w:t>
      </w:r>
      <w:proofErr w:type="gramStart"/>
      <w:r w:rsidRPr="00724ED7">
        <w:rPr>
          <w:rFonts w:asciiTheme="minorHAnsi" w:hAnsiTheme="minorHAnsi" w:cstheme="minorHAnsi"/>
          <w:sz w:val="20"/>
        </w:rPr>
        <w:t>requirements</w:t>
      </w:r>
      <w:proofErr w:type="gramEnd"/>
      <w:r w:rsidRPr="00724ED7">
        <w:rPr>
          <w:rFonts w:asciiTheme="minorHAnsi" w:hAnsiTheme="minorHAnsi" w:cstheme="minorHAnsi"/>
          <w:sz w:val="20"/>
        </w:rPr>
        <w:t xml:space="preserve"> and processes</w:t>
      </w:r>
      <w:r w:rsidR="00EC07C8" w:rsidRPr="00724ED7">
        <w:rPr>
          <w:rFonts w:asciiTheme="minorHAnsi" w:hAnsiTheme="minorHAnsi" w:cstheme="minorHAnsi"/>
          <w:sz w:val="20"/>
        </w:rPr>
        <w:t>.</w:t>
      </w:r>
    </w:p>
    <w:p w14:paraId="0C89C8FF" w14:textId="24662EF5" w:rsidR="00BF4190" w:rsidRPr="00724ED7" w:rsidRDefault="00BF4190" w:rsidP="00BF4190">
      <w:pPr>
        <w:pStyle w:val="NormalLeft125cm1"/>
        <w:spacing w:after="120" w:line="240" w:lineRule="auto"/>
        <w:ind w:right="283"/>
        <w:rPr>
          <w:rFonts w:asciiTheme="minorHAnsi" w:hAnsiTheme="minorHAnsi" w:cstheme="minorHAnsi"/>
          <w:sz w:val="20"/>
        </w:rPr>
      </w:pPr>
      <w:r w:rsidRPr="00724ED7">
        <w:rPr>
          <w:rFonts w:asciiTheme="minorHAnsi" w:hAnsiTheme="minorHAnsi" w:cstheme="minorHAnsi"/>
          <w:b/>
          <w:sz w:val="20"/>
        </w:rPr>
        <w:t xml:space="preserve">Additional </w:t>
      </w:r>
      <w:r w:rsidR="00E01263" w:rsidRPr="00724ED7">
        <w:rPr>
          <w:rFonts w:asciiTheme="minorHAnsi" w:hAnsiTheme="minorHAnsi" w:cstheme="minorHAnsi"/>
          <w:b/>
          <w:sz w:val="20"/>
        </w:rPr>
        <w:t>r</w:t>
      </w:r>
      <w:r w:rsidRPr="00724ED7">
        <w:rPr>
          <w:rFonts w:asciiTheme="minorHAnsi" w:hAnsiTheme="minorHAnsi" w:cstheme="minorHAnsi"/>
          <w:b/>
          <w:sz w:val="20"/>
        </w:rPr>
        <w:t>equirements:</w:t>
      </w:r>
    </w:p>
    <w:p w14:paraId="0C89C900" w14:textId="02D569C4" w:rsidR="00E7780D" w:rsidRPr="00724ED7" w:rsidRDefault="00E7780D" w:rsidP="00E7780D">
      <w:pPr>
        <w:pStyle w:val="NormalLeft125cm1"/>
        <w:numPr>
          <w:ilvl w:val="0"/>
          <w:numId w:val="33"/>
        </w:numPr>
        <w:spacing w:after="120" w:line="240" w:lineRule="auto"/>
        <w:ind w:left="1134" w:right="64" w:hanging="283"/>
        <w:jc w:val="both"/>
        <w:rPr>
          <w:rFonts w:asciiTheme="minorHAnsi" w:hAnsiTheme="minorHAnsi" w:cstheme="minorHAnsi"/>
          <w:sz w:val="20"/>
        </w:rPr>
      </w:pPr>
      <w:r w:rsidRPr="00724ED7">
        <w:rPr>
          <w:rFonts w:asciiTheme="minorHAnsi" w:hAnsiTheme="minorHAnsi" w:cstheme="minorHAnsi"/>
          <w:sz w:val="20"/>
        </w:rPr>
        <w:t>All adults who work with people under 18 years in Q</w:t>
      </w:r>
      <w:r w:rsidR="00E01263" w:rsidRPr="00724ED7">
        <w:rPr>
          <w:rFonts w:asciiTheme="minorHAnsi" w:hAnsiTheme="minorHAnsi" w:cstheme="minorHAnsi"/>
          <w:sz w:val="20"/>
        </w:rPr>
        <w:t xml:space="preserve">ueensland </w:t>
      </w:r>
      <w:r w:rsidRPr="00724ED7">
        <w:rPr>
          <w:rFonts w:asciiTheme="minorHAnsi" w:hAnsiTheme="minorHAnsi" w:cstheme="minorHAnsi"/>
          <w:sz w:val="20"/>
        </w:rPr>
        <w:t xml:space="preserve">are required to undergo a “Working with Children Check” under the screening provisions of </w:t>
      </w:r>
      <w:r w:rsidRPr="003563BB">
        <w:rPr>
          <w:rFonts w:asciiTheme="minorHAnsi" w:hAnsiTheme="minorHAnsi" w:cstheme="minorHAnsi"/>
          <w:sz w:val="20"/>
        </w:rPr>
        <w:t xml:space="preserve">the </w:t>
      </w:r>
      <w:r w:rsidR="006C7468" w:rsidRPr="003563BB">
        <w:rPr>
          <w:rFonts w:asciiTheme="minorHAnsi" w:hAnsiTheme="minorHAnsi" w:cstheme="minorHAnsi"/>
          <w:sz w:val="20"/>
        </w:rPr>
        <w:t xml:space="preserve">Working with Children (Risk Management and Screening) Act </w:t>
      </w:r>
      <w:r w:rsidRPr="003563BB">
        <w:rPr>
          <w:rStyle w:val="InitialStyle"/>
          <w:rFonts w:asciiTheme="minorHAnsi" w:hAnsiTheme="minorHAnsi" w:cstheme="minorHAnsi"/>
          <w:sz w:val="20"/>
        </w:rPr>
        <w:t>known</w:t>
      </w:r>
      <w:r w:rsidRPr="00724ED7">
        <w:rPr>
          <w:rStyle w:val="InitialStyle"/>
          <w:rFonts w:asciiTheme="minorHAnsi" w:hAnsiTheme="minorHAnsi" w:cstheme="minorHAnsi"/>
          <w:sz w:val="20"/>
        </w:rPr>
        <w:t xml:space="preserve"> as an employee </w:t>
      </w:r>
      <w:r w:rsidR="00BC4392" w:rsidRPr="00724ED7">
        <w:rPr>
          <w:rFonts w:asciiTheme="minorHAnsi" w:hAnsiTheme="minorHAnsi" w:cstheme="minorHAnsi"/>
          <w:color w:val="3B3E4D"/>
          <w:sz w:val="20"/>
        </w:rPr>
        <w:t>–</w:t>
      </w:r>
      <w:r w:rsidRPr="00724ED7">
        <w:rPr>
          <w:rStyle w:val="InitialStyle"/>
          <w:rFonts w:asciiTheme="minorHAnsi" w:hAnsiTheme="minorHAnsi" w:cstheme="minorHAnsi"/>
          <w:sz w:val="20"/>
        </w:rPr>
        <w:t xml:space="preserve"> </w:t>
      </w:r>
      <w:r w:rsidRPr="00724ED7">
        <w:rPr>
          <w:rFonts w:asciiTheme="minorHAnsi" w:hAnsiTheme="minorHAnsi" w:cstheme="minorHAnsi"/>
          <w:sz w:val="20"/>
        </w:rPr>
        <w:t>Suitability Card for Child Related Employment (Blue Card) (P)</w:t>
      </w:r>
      <w:r w:rsidR="00E01263" w:rsidRPr="00724ED7">
        <w:rPr>
          <w:rFonts w:asciiTheme="minorHAnsi" w:hAnsiTheme="minorHAnsi" w:cstheme="minorHAnsi"/>
          <w:sz w:val="20"/>
        </w:rPr>
        <w:t>.</w:t>
      </w:r>
      <w:r w:rsidRPr="00724ED7">
        <w:rPr>
          <w:rFonts w:asciiTheme="minorHAnsi" w:hAnsiTheme="minorHAnsi" w:cstheme="minorHAnsi"/>
          <w:sz w:val="20"/>
        </w:rPr>
        <w:t xml:space="preserve"> </w:t>
      </w:r>
      <w:r w:rsidRPr="00724ED7">
        <w:rPr>
          <w:rFonts w:asciiTheme="minorHAnsi" w:hAnsiTheme="minorHAnsi" w:cstheme="minorHAnsi"/>
          <w:sz w:val="20"/>
          <w:u w:val="single"/>
        </w:rPr>
        <w:t>Presentation of a current Suitability Card must be made before appointment to the position can be confirmed</w:t>
      </w:r>
      <w:r w:rsidRPr="00724ED7">
        <w:rPr>
          <w:rFonts w:asciiTheme="minorHAnsi" w:hAnsiTheme="minorHAnsi" w:cstheme="minorHAnsi"/>
          <w:sz w:val="20"/>
        </w:rPr>
        <w:t xml:space="preserve">. </w:t>
      </w:r>
      <w:r w:rsidRPr="00724ED7">
        <w:rPr>
          <w:rStyle w:val="InitialStyle"/>
          <w:rFonts w:asciiTheme="minorHAnsi" w:hAnsiTheme="minorHAnsi" w:cstheme="minorHAnsi"/>
          <w:sz w:val="20"/>
        </w:rPr>
        <w:t>&gt;&gt;</w:t>
      </w:r>
    </w:p>
    <w:p w14:paraId="0C89C901" w14:textId="45F233FF" w:rsidR="0040100E" w:rsidRPr="00724ED7" w:rsidRDefault="00A45096" w:rsidP="00D738D2">
      <w:pPr>
        <w:pStyle w:val="ListParagraph"/>
        <w:numPr>
          <w:ilvl w:val="0"/>
          <w:numId w:val="33"/>
        </w:numPr>
        <w:spacing w:after="120" w:line="276" w:lineRule="auto"/>
        <w:ind w:left="1135" w:right="62" w:hanging="284"/>
        <w:contextualSpacing w:val="0"/>
        <w:jc w:val="both"/>
        <w:rPr>
          <w:rFonts w:asciiTheme="minorHAnsi" w:hAnsiTheme="minorHAnsi" w:cstheme="minorHAnsi"/>
          <w:sz w:val="20"/>
          <w:szCs w:val="20"/>
        </w:rPr>
      </w:pPr>
      <w:r w:rsidRPr="00724ED7">
        <w:rPr>
          <w:rFonts w:asciiTheme="minorHAnsi" w:hAnsiTheme="minorHAnsi" w:cstheme="minorHAnsi"/>
          <w:color w:val="FF0000"/>
          <w:sz w:val="20"/>
          <w:szCs w:val="20"/>
        </w:rPr>
        <w:lastRenderedPageBreak/>
        <w:t xml:space="preserve">&lt;&lt; </w:t>
      </w:r>
      <w:r w:rsidR="00344E56" w:rsidRPr="00724ED7">
        <w:rPr>
          <w:rStyle w:val="InitialStyle"/>
          <w:rFonts w:asciiTheme="minorHAnsi" w:hAnsiTheme="minorHAnsi" w:cstheme="minorHAnsi"/>
          <w:color w:val="FF0000"/>
          <w:sz w:val="20"/>
          <w:szCs w:val="20"/>
        </w:rPr>
        <w:t xml:space="preserve">If specified for the position </w:t>
      </w:r>
      <w:bookmarkStart w:id="1" w:name="_Hlk47602408"/>
      <w:r w:rsidR="00BC4392" w:rsidRPr="00724ED7">
        <w:rPr>
          <w:rFonts w:asciiTheme="minorHAnsi" w:hAnsiTheme="minorHAnsi" w:cstheme="minorHAnsi"/>
          <w:color w:val="FF0000"/>
          <w:sz w:val="20"/>
          <w:szCs w:val="20"/>
        </w:rPr>
        <w:t>–</w:t>
      </w:r>
      <w:bookmarkEnd w:id="1"/>
      <w:r w:rsidR="00344E56" w:rsidRPr="00724ED7">
        <w:rPr>
          <w:rStyle w:val="InitialStyle"/>
          <w:rFonts w:asciiTheme="minorHAnsi" w:hAnsiTheme="minorHAnsi" w:cstheme="minorHAnsi"/>
          <w:color w:val="FF0000"/>
          <w:sz w:val="20"/>
          <w:szCs w:val="20"/>
        </w:rPr>
        <w:t xml:space="preserve"> </w:t>
      </w:r>
      <w:r w:rsidR="007A0D31" w:rsidRPr="00724ED7">
        <w:rPr>
          <w:rFonts w:asciiTheme="minorHAnsi" w:hAnsiTheme="minorHAnsi" w:cstheme="minorHAnsi"/>
          <w:color w:val="FF0000"/>
          <w:sz w:val="20"/>
          <w:szCs w:val="20"/>
        </w:rPr>
        <w:t>National C</w:t>
      </w:r>
      <w:r w:rsidRPr="00724ED7">
        <w:rPr>
          <w:rFonts w:asciiTheme="minorHAnsi" w:hAnsiTheme="minorHAnsi" w:cstheme="minorHAnsi"/>
          <w:color w:val="FF0000"/>
          <w:sz w:val="20"/>
          <w:szCs w:val="20"/>
        </w:rPr>
        <w:t xml:space="preserve">riminal </w:t>
      </w:r>
      <w:r w:rsidR="007A0D31" w:rsidRPr="00724ED7">
        <w:rPr>
          <w:rFonts w:asciiTheme="minorHAnsi" w:hAnsiTheme="minorHAnsi" w:cstheme="minorHAnsi"/>
          <w:color w:val="FF0000"/>
          <w:sz w:val="20"/>
          <w:szCs w:val="20"/>
        </w:rPr>
        <w:t>H</w:t>
      </w:r>
      <w:r w:rsidRPr="00724ED7">
        <w:rPr>
          <w:rFonts w:asciiTheme="minorHAnsi" w:hAnsiTheme="minorHAnsi" w:cstheme="minorHAnsi"/>
          <w:color w:val="FF0000"/>
          <w:sz w:val="20"/>
          <w:szCs w:val="20"/>
        </w:rPr>
        <w:t xml:space="preserve">istory </w:t>
      </w:r>
      <w:r w:rsidR="007A0D31" w:rsidRPr="00724ED7">
        <w:rPr>
          <w:rFonts w:asciiTheme="minorHAnsi" w:hAnsiTheme="minorHAnsi" w:cstheme="minorHAnsi"/>
          <w:color w:val="FF0000"/>
          <w:sz w:val="20"/>
          <w:szCs w:val="20"/>
        </w:rPr>
        <w:t>C</w:t>
      </w:r>
      <w:r w:rsidRPr="00724ED7">
        <w:rPr>
          <w:rFonts w:asciiTheme="minorHAnsi" w:hAnsiTheme="minorHAnsi" w:cstheme="minorHAnsi"/>
          <w:color w:val="FF0000"/>
          <w:sz w:val="20"/>
          <w:szCs w:val="20"/>
        </w:rPr>
        <w:t xml:space="preserve">heck </w:t>
      </w:r>
      <w:r w:rsidR="007A0D31" w:rsidRPr="00724ED7">
        <w:rPr>
          <w:rFonts w:asciiTheme="minorHAnsi" w:hAnsiTheme="minorHAnsi" w:cstheme="minorHAnsi"/>
          <w:color w:val="FF0000"/>
          <w:sz w:val="20"/>
          <w:szCs w:val="20"/>
        </w:rPr>
        <w:t>to be provided</w:t>
      </w:r>
      <w:r w:rsidR="00D113EB" w:rsidRPr="00724ED7">
        <w:rPr>
          <w:rFonts w:asciiTheme="minorHAnsi" w:hAnsiTheme="minorHAnsi" w:cstheme="minorHAnsi"/>
          <w:color w:val="FF0000"/>
          <w:sz w:val="20"/>
          <w:szCs w:val="20"/>
        </w:rPr>
        <w:t xml:space="preserve"> and assessed</w:t>
      </w:r>
      <w:r w:rsidR="007A0D31" w:rsidRPr="00724ED7">
        <w:rPr>
          <w:rFonts w:asciiTheme="minorHAnsi" w:hAnsiTheme="minorHAnsi" w:cstheme="minorHAnsi"/>
          <w:color w:val="FF0000"/>
          <w:sz w:val="20"/>
          <w:szCs w:val="20"/>
        </w:rPr>
        <w:t xml:space="preserve"> every </w:t>
      </w:r>
      <w:r w:rsidR="00BC4392" w:rsidRPr="00724ED7">
        <w:rPr>
          <w:rFonts w:asciiTheme="minorHAnsi" w:hAnsiTheme="minorHAnsi" w:cstheme="minorHAnsi"/>
          <w:color w:val="FF0000"/>
          <w:sz w:val="20"/>
          <w:szCs w:val="20"/>
        </w:rPr>
        <w:t>three</w:t>
      </w:r>
      <w:r w:rsidR="007A0D31" w:rsidRPr="00724ED7">
        <w:rPr>
          <w:rFonts w:asciiTheme="minorHAnsi" w:hAnsiTheme="minorHAnsi" w:cstheme="minorHAnsi"/>
          <w:color w:val="FF0000"/>
          <w:sz w:val="20"/>
          <w:szCs w:val="20"/>
        </w:rPr>
        <w:t xml:space="preserve"> years. </w:t>
      </w:r>
      <w:r w:rsidR="00D113EB" w:rsidRPr="00724ED7">
        <w:rPr>
          <w:rFonts w:asciiTheme="minorHAnsi" w:hAnsiTheme="minorHAnsi" w:cstheme="minorHAnsi"/>
          <w:color w:val="FF0000"/>
          <w:sz w:val="20"/>
          <w:szCs w:val="20"/>
          <w:u w:val="single"/>
        </w:rPr>
        <w:t>Presentation of a current National Criminal History Check must be made before appointment to the position can be confirmed</w:t>
      </w:r>
      <w:r w:rsidRPr="00724ED7">
        <w:rPr>
          <w:rFonts w:asciiTheme="minorHAnsi" w:hAnsiTheme="minorHAnsi" w:cstheme="minorHAnsi"/>
          <w:color w:val="FF0000"/>
          <w:sz w:val="20"/>
          <w:szCs w:val="20"/>
        </w:rPr>
        <w:t>. &gt;&gt;</w:t>
      </w:r>
    </w:p>
    <w:p w14:paraId="17E12EDC" w14:textId="7DB5DFD6" w:rsidR="00623F68" w:rsidRPr="00724ED7" w:rsidRDefault="00623F68" w:rsidP="00623F68">
      <w:pPr>
        <w:pStyle w:val="ListParagraph"/>
        <w:numPr>
          <w:ilvl w:val="0"/>
          <w:numId w:val="33"/>
        </w:numPr>
        <w:spacing w:after="120" w:line="240" w:lineRule="auto"/>
        <w:ind w:left="1135" w:right="62" w:hanging="284"/>
        <w:contextualSpacing w:val="0"/>
        <w:jc w:val="both"/>
        <w:rPr>
          <w:rFonts w:asciiTheme="minorHAnsi" w:hAnsiTheme="minorHAnsi" w:cstheme="minorHAnsi"/>
          <w:color w:val="FF0000"/>
          <w:sz w:val="20"/>
          <w:szCs w:val="20"/>
        </w:rPr>
      </w:pPr>
      <w:r w:rsidRPr="00724ED7">
        <w:rPr>
          <w:rFonts w:asciiTheme="minorHAnsi" w:hAnsiTheme="minorHAnsi" w:cstheme="minorHAnsi"/>
          <w:color w:val="FF0000"/>
          <w:sz w:val="20"/>
          <w:szCs w:val="20"/>
        </w:rPr>
        <w:t>&lt;&lt;</w:t>
      </w:r>
      <w:r w:rsidR="00DA27B2" w:rsidRPr="00724ED7">
        <w:rPr>
          <w:rFonts w:asciiTheme="minorHAnsi" w:hAnsiTheme="minorHAnsi" w:cstheme="minorHAnsi"/>
          <w:color w:val="FF0000"/>
          <w:sz w:val="20"/>
          <w:szCs w:val="20"/>
        </w:rPr>
        <w:t xml:space="preserve"> </w:t>
      </w:r>
      <w:proofErr w:type="gramStart"/>
      <w:r w:rsidRPr="00724ED7">
        <w:rPr>
          <w:rFonts w:asciiTheme="minorHAnsi" w:hAnsiTheme="minorHAnsi" w:cstheme="minorHAnsi"/>
          <w:color w:val="FF0000"/>
          <w:sz w:val="20"/>
          <w:szCs w:val="20"/>
        </w:rPr>
        <w:t>Drivers</w:t>
      </w:r>
      <w:proofErr w:type="gramEnd"/>
      <w:r w:rsidRPr="00724ED7">
        <w:rPr>
          <w:rFonts w:asciiTheme="minorHAnsi" w:hAnsiTheme="minorHAnsi" w:cstheme="minorHAnsi"/>
          <w:color w:val="FF0000"/>
          <w:sz w:val="20"/>
          <w:szCs w:val="20"/>
        </w:rPr>
        <w:t xml:space="preserve"> licence</w:t>
      </w:r>
      <w:r w:rsidR="00DA27B2" w:rsidRPr="00724ED7">
        <w:rPr>
          <w:rFonts w:asciiTheme="minorHAnsi" w:hAnsiTheme="minorHAnsi" w:cstheme="minorHAnsi"/>
          <w:color w:val="FF0000"/>
          <w:sz w:val="20"/>
          <w:szCs w:val="20"/>
        </w:rPr>
        <w:t xml:space="preserve"> </w:t>
      </w:r>
      <w:r w:rsidRPr="00724ED7">
        <w:rPr>
          <w:rFonts w:asciiTheme="minorHAnsi" w:hAnsiTheme="minorHAnsi" w:cstheme="minorHAnsi"/>
          <w:color w:val="FF0000"/>
          <w:sz w:val="20"/>
          <w:szCs w:val="20"/>
        </w:rPr>
        <w:t>&gt;&gt;</w:t>
      </w:r>
    </w:p>
    <w:p w14:paraId="0C89C902" w14:textId="0F080801" w:rsidR="00A45096" w:rsidRPr="00724ED7" w:rsidRDefault="00A45096" w:rsidP="00D738D2">
      <w:pPr>
        <w:pStyle w:val="ListParagraph"/>
        <w:numPr>
          <w:ilvl w:val="0"/>
          <w:numId w:val="33"/>
        </w:numPr>
        <w:spacing w:after="120" w:line="240" w:lineRule="auto"/>
        <w:ind w:left="1135" w:right="62" w:hanging="284"/>
        <w:contextualSpacing w:val="0"/>
        <w:jc w:val="both"/>
        <w:rPr>
          <w:rFonts w:asciiTheme="minorHAnsi" w:hAnsiTheme="minorHAnsi" w:cstheme="minorHAnsi"/>
          <w:sz w:val="20"/>
          <w:szCs w:val="20"/>
        </w:rPr>
      </w:pPr>
      <w:r w:rsidRPr="00724ED7">
        <w:rPr>
          <w:rFonts w:asciiTheme="minorHAnsi" w:hAnsiTheme="minorHAnsi" w:cstheme="minorHAnsi"/>
          <w:color w:val="FF0000"/>
          <w:sz w:val="20"/>
          <w:szCs w:val="20"/>
        </w:rPr>
        <w:t xml:space="preserve">&lt;&lt; </w:t>
      </w:r>
      <w:r w:rsidR="00956EEC" w:rsidRPr="00724ED7">
        <w:rPr>
          <w:rFonts w:asciiTheme="minorHAnsi" w:hAnsiTheme="minorHAnsi" w:cstheme="minorHAnsi"/>
          <w:color w:val="FF0000"/>
          <w:sz w:val="20"/>
          <w:szCs w:val="20"/>
        </w:rPr>
        <w:t>I</w:t>
      </w:r>
      <w:r w:rsidRPr="00724ED7">
        <w:rPr>
          <w:rFonts w:asciiTheme="minorHAnsi" w:hAnsiTheme="minorHAnsi" w:cstheme="minorHAnsi"/>
          <w:color w:val="FF0000"/>
          <w:sz w:val="20"/>
          <w:szCs w:val="20"/>
        </w:rPr>
        <w:t>nsert other requirements</w:t>
      </w:r>
      <w:r w:rsidR="000C1ADC" w:rsidRPr="00724ED7">
        <w:rPr>
          <w:rFonts w:asciiTheme="minorHAnsi" w:hAnsiTheme="minorHAnsi" w:cstheme="minorHAnsi"/>
          <w:color w:val="FF0000"/>
          <w:sz w:val="20"/>
          <w:szCs w:val="20"/>
        </w:rPr>
        <w:t xml:space="preserve"> </w:t>
      </w:r>
      <w:proofErr w:type="gramStart"/>
      <w:r w:rsidR="000C1ADC" w:rsidRPr="00724ED7">
        <w:rPr>
          <w:rFonts w:asciiTheme="minorHAnsi" w:hAnsiTheme="minorHAnsi" w:cstheme="minorHAnsi"/>
          <w:color w:val="FF0000"/>
          <w:sz w:val="20"/>
          <w:szCs w:val="20"/>
        </w:rPr>
        <w:t>e</w:t>
      </w:r>
      <w:r w:rsidR="00BC4392" w:rsidRPr="00724ED7">
        <w:rPr>
          <w:rFonts w:asciiTheme="minorHAnsi" w:hAnsiTheme="minorHAnsi" w:cstheme="minorHAnsi"/>
          <w:color w:val="FF0000"/>
          <w:sz w:val="20"/>
          <w:szCs w:val="20"/>
        </w:rPr>
        <w:t>.</w:t>
      </w:r>
      <w:r w:rsidR="000C1ADC" w:rsidRPr="00724ED7">
        <w:rPr>
          <w:rFonts w:asciiTheme="minorHAnsi" w:hAnsiTheme="minorHAnsi" w:cstheme="minorHAnsi"/>
          <w:color w:val="FF0000"/>
          <w:sz w:val="20"/>
          <w:szCs w:val="20"/>
        </w:rPr>
        <w:t>g</w:t>
      </w:r>
      <w:r w:rsidR="00BC4392" w:rsidRPr="00724ED7">
        <w:rPr>
          <w:rFonts w:asciiTheme="minorHAnsi" w:hAnsiTheme="minorHAnsi" w:cstheme="minorHAnsi"/>
          <w:color w:val="FF0000"/>
          <w:sz w:val="20"/>
          <w:szCs w:val="20"/>
        </w:rPr>
        <w:t>.</w:t>
      </w:r>
      <w:proofErr w:type="gramEnd"/>
      <w:r w:rsidR="000C1ADC" w:rsidRPr="00724ED7">
        <w:rPr>
          <w:rFonts w:asciiTheme="minorHAnsi" w:hAnsiTheme="minorHAnsi" w:cstheme="minorHAnsi"/>
          <w:color w:val="FF0000"/>
          <w:sz w:val="20"/>
          <w:szCs w:val="20"/>
        </w:rPr>
        <w:t xml:space="preserve"> inter/intra state travel, working out of hours, attendance at Synod in Session</w:t>
      </w:r>
      <w:r w:rsidR="00BC4392" w:rsidRPr="00724ED7">
        <w:rPr>
          <w:rFonts w:asciiTheme="minorHAnsi" w:hAnsiTheme="minorHAnsi" w:cstheme="minorHAnsi"/>
          <w:color w:val="FF0000"/>
          <w:sz w:val="20"/>
          <w:szCs w:val="20"/>
        </w:rPr>
        <w:t>.</w:t>
      </w:r>
      <w:r w:rsidRPr="00724ED7">
        <w:rPr>
          <w:rFonts w:asciiTheme="minorHAnsi" w:hAnsiTheme="minorHAnsi" w:cstheme="minorHAnsi"/>
          <w:color w:val="FF0000"/>
          <w:sz w:val="20"/>
          <w:szCs w:val="20"/>
        </w:rPr>
        <w:t xml:space="preserve"> &gt;&gt;</w:t>
      </w:r>
    </w:p>
    <w:p w14:paraId="7CF4DF59" w14:textId="4FCA9FEB" w:rsidR="00623F68" w:rsidRPr="00C70A6D" w:rsidRDefault="00623F68" w:rsidP="00C70A6D">
      <w:pPr>
        <w:pStyle w:val="ListParagraph"/>
        <w:numPr>
          <w:ilvl w:val="0"/>
          <w:numId w:val="33"/>
        </w:numPr>
        <w:spacing w:after="120" w:line="240" w:lineRule="auto"/>
        <w:ind w:left="1135" w:right="62" w:hanging="284"/>
        <w:contextualSpacing w:val="0"/>
        <w:rPr>
          <w:rFonts w:asciiTheme="minorHAnsi" w:hAnsiTheme="minorHAnsi" w:cstheme="minorHAnsi"/>
          <w:sz w:val="20"/>
          <w:szCs w:val="20"/>
        </w:rPr>
      </w:pPr>
      <w:r w:rsidRPr="00724ED7">
        <w:rPr>
          <w:rFonts w:asciiTheme="minorHAnsi" w:hAnsiTheme="minorHAnsi" w:cstheme="minorHAnsi"/>
          <w:color w:val="FF0000"/>
          <w:sz w:val="20"/>
          <w:szCs w:val="20"/>
        </w:rPr>
        <w:t>&lt;</w:t>
      </w:r>
      <w:r w:rsidR="00DA27B2" w:rsidRPr="00724ED7">
        <w:rPr>
          <w:rFonts w:asciiTheme="minorHAnsi" w:hAnsiTheme="minorHAnsi" w:cstheme="minorHAnsi"/>
          <w:color w:val="FF0000"/>
          <w:sz w:val="20"/>
          <w:szCs w:val="20"/>
        </w:rPr>
        <w:t xml:space="preserve">&lt; </w:t>
      </w:r>
      <w:r w:rsidRPr="00724ED7">
        <w:rPr>
          <w:rFonts w:asciiTheme="minorHAnsi" w:hAnsiTheme="minorHAnsi" w:cstheme="minorHAnsi"/>
          <w:color w:val="FF0000"/>
          <w:sz w:val="20"/>
          <w:szCs w:val="20"/>
        </w:rPr>
        <w:t>Insert “</w:t>
      </w:r>
      <w:r w:rsidRPr="00C70A6D">
        <w:rPr>
          <w:rFonts w:asciiTheme="minorHAnsi" w:hAnsiTheme="minorHAnsi" w:cstheme="minorHAnsi"/>
          <w:color w:val="FF0000"/>
          <w:sz w:val="20"/>
          <w:szCs w:val="20"/>
        </w:rPr>
        <w:t>Position eligible for fringe benefits participation” if 80/20 assessment completed</w:t>
      </w:r>
      <w:r w:rsidR="00BC4392" w:rsidRPr="00C70A6D">
        <w:rPr>
          <w:rFonts w:asciiTheme="minorHAnsi" w:hAnsiTheme="minorHAnsi" w:cstheme="minorHAnsi"/>
          <w:color w:val="FF0000"/>
          <w:sz w:val="20"/>
          <w:szCs w:val="20"/>
        </w:rPr>
        <w:t xml:space="preserve">. </w:t>
      </w:r>
      <w:r w:rsidRPr="00C70A6D">
        <w:rPr>
          <w:rFonts w:asciiTheme="minorHAnsi" w:hAnsiTheme="minorHAnsi" w:cstheme="minorHAnsi"/>
          <w:color w:val="FF0000"/>
          <w:sz w:val="20"/>
          <w:szCs w:val="20"/>
        </w:rPr>
        <w:t>&gt;&gt;</w:t>
      </w:r>
    </w:p>
    <w:p w14:paraId="603A79C2" w14:textId="77777777" w:rsidR="004C7B9E" w:rsidRPr="00C00F42" w:rsidRDefault="004C7B9E" w:rsidP="004C7B9E">
      <w:pPr>
        <w:pStyle w:val="ListParagraph"/>
        <w:numPr>
          <w:ilvl w:val="0"/>
          <w:numId w:val="33"/>
        </w:numPr>
        <w:spacing w:after="120" w:line="240" w:lineRule="auto"/>
        <w:ind w:left="1135" w:right="62" w:hanging="284"/>
        <w:contextualSpacing w:val="0"/>
        <w:rPr>
          <w:rFonts w:asciiTheme="minorHAnsi" w:hAnsiTheme="minorHAnsi" w:cstheme="minorHAnsi"/>
          <w:sz w:val="20"/>
          <w:szCs w:val="20"/>
        </w:rPr>
      </w:pPr>
      <w:r w:rsidRPr="00D9355F">
        <w:rPr>
          <w:rFonts w:asciiTheme="minorHAnsi" w:hAnsiTheme="minorHAnsi" w:cstheme="minorHAnsi"/>
          <w:sz w:val="20"/>
          <w:szCs w:val="20"/>
        </w:rPr>
        <w:t xml:space="preserve">This position is for the exercise of the responsibilities of the lay specified ministry of pastor of the Uniting Church in Australia. A non-Uniting Church member may be appointed to the role subject to successful completion of </w:t>
      </w:r>
      <w:hyperlink r:id="rId17" w:history="1">
        <w:r w:rsidRPr="00D9355F">
          <w:rPr>
            <w:rStyle w:val="Hyperlink"/>
            <w:rFonts w:asciiTheme="minorHAnsi" w:hAnsiTheme="minorHAnsi" w:cstheme="minorHAnsi"/>
            <w:sz w:val="20"/>
            <w:szCs w:val="20"/>
          </w:rPr>
          <w:t>core competency</w:t>
        </w:r>
      </w:hyperlink>
      <w:r w:rsidRPr="00D9355F">
        <w:rPr>
          <w:rFonts w:asciiTheme="minorHAnsi" w:hAnsiTheme="minorHAnsi" w:cstheme="minorHAnsi"/>
          <w:sz w:val="20"/>
          <w:szCs w:val="20"/>
        </w:rPr>
        <w:t xml:space="preserve"> requirements for the ministry of pastor in the Uniting Church in Australia.</w:t>
      </w:r>
      <w:r w:rsidRPr="00D9355F">
        <w:rPr>
          <w:rFonts w:asciiTheme="minorHAnsi" w:hAnsiTheme="minorHAnsi" w:cstheme="minorHAnsi"/>
          <w:color w:val="FF0000"/>
          <w:sz w:val="20"/>
          <w:szCs w:val="20"/>
        </w:rPr>
        <w:t xml:space="preserve"> </w:t>
      </w:r>
      <w:r w:rsidRPr="00D9355F">
        <w:rPr>
          <w:rFonts w:asciiTheme="minorHAnsi" w:hAnsiTheme="minorHAnsi" w:cstheme="minorHAnsi"/>
          <w:sz w:val="20"/>
          <w:szCs w:val="20"/>
        </w:rPr>
        <w:t xml:space="preserve">The successful applicant will be required to comply with the </w:t>
      </w:r>
      <w:hyperlink r:id="rId18" w:history="1">
        <w:r w:rsidRPr="00D9355F">
          <w:rPr>
            <w:rStyle w:val="Hyperlink"/>
            <w:rFonts w:asciiTheme="minorHAnsi" w:hAnsiTheme="minorHAnsi" w:cstheme="minorHAnsi"/>
            <w:sz w:val="20"/>
            <w:szCs w:val="20"/>
          </w:rPr>
          <w:t>Code of Ethics and Ministry Practice</w:t>
        </w:r>
      </w:hyperlink>
      <w:r w:rsidRPr="00D9355F">
        <w:rPr>
          <w:rFonts w:asciiTheme="minorHAnsi" w:hAnsiTheme="minorHAnsi" w:cstheme="minorHAnsi"/>
          <w:color w:val="FF0000"/>
          <w:sz w:val="20"/>
          <w:szCs w:val="20"/>
        </w:rPr>
        <w:t>.</w:t>
      </w:r>
    </w:p>
    <w:p w14:paraId="3E5DF938" w14:textId="77777777" w:rsidR="004C7B9E" w:rsidRPr="00C00F42" w:rsidRDefault="004C7B9E" w:rsidP="004C7B9E">
      <w:pPr>
        <w:pStyle w:val="ListParagraph"/>
        <w:numPr>
          <w:ilvl w:val="0"/>
          <w:numId w:val="33"/>
        </w:numPr>
        <w:spacing w:after="120" w:line="240" w:lineRule="auto"/>
        <w:ind w:left="1135" w:right="62" w:hanging="284"/>
        <w:contextualSpacing w:val="0"/>
        <w:jc w:val="both"/>
        <w:rPr>
          <w:rStyle w:val="InitialStyle"/>
          <w:rFonts w:asciiTheme="minorHAnsi" w:hAnsiTheme="minorHAnsi" w:cstheme="minorHAnsi"/>
          <w:color w:val="FF0000"/>
          <w:sz w:val="20"/>
          <w:szCs w:val="20"/>
        </w:rPr>
      </w:pPr>
      <w:r>
        <w:rPr>
          <w:rStyle w:val="InitialStyle"/>
          <w:rFonts w:asciiTheme="minorHAnsi" w:hAnsiTheme="minorHAnsi" w:cstheme="minorHAnsi"/>
          <w:color w:val="FF0000"/>
          <w:sz w:val="20"/>
        </w:rPr>
        <w:t>&lt;&lt;</w:t>
      </w:r>
      <w:r w:rsidRPr="00C00F42">
        <w:rPr>
          <w:rStyle w:val="InitialStyle"/>
          <w:rFonts w:asciiTheme="minorHAnsi" w:hAnsiTheme="minorHAnsi" w:cstheme="minorHAnsi"/>
          <w:color w:val="FF0000"/>
          <w:sz w:val="20"/>
        </w:rPr>
        <w:t>It is the Queensland Synod Chaplaincy Commission which will &lt;&lt;commission you into this role (UCA) OR oversee a recognition service (</w:t>
      </w:r>
      <w:proofErr w:type="gramStart"/>
      <w:r w:rsidRPr="00C00F42">
        <w:rPr>
          <w:rStyle w:val="InitialStyle"/>
          <w:rFonts w:asciiTheme="minorHAnsi" w:hAnsiTheme="minorHAnsi" w:cstheme="minorHAnsi"/>
          <w:color w:val="FF0000"/>
          <w:sz w:val="20"/>
        </w:rPr>
        <w:t>Non-UCA</w:t>
      </w:r>
      <w:proofErr w:type="gramEnd"/>
      <w:r w:rsidRPr="00C00F42">
        <w:rPr>
          <w:rStyle w:val="InitialStyle"/>
          <w:rFonts w:asciiTheme="minorHAnsi" w:hAnsiTheme="minorHAnsi" w:cstheme="minorHAnsi"/>
          <w:color w:val="FF0000"/>
          <w:sz w:val="20"/>
        </w:rPr>
        <w:t>) for this role once you have demonstrated the core competencies&gt;&gt;, and you will be responsible to the Queensland Synod Chaplaincy Commission, UnitingCare Queensland together with the relevant Presbytery for the exercise of your ministry as outlined in the Position Description.  (Constitution para. 15).</w:t>
      </w:r>
      <w:r>
        <w:rPr>
          <w:rStyle w:val="InitialStyle"/>
          <w:rFonts w:asciiTheme="minorHAnsi" w:hAnsiTheme="minorHAnsi" w:cstheme="minorHAnsi"/>
          <w:color w:val="FF0000"/>
          <w:sz w:val="20"/>
        </w:rPr>
        <w:t>&gt;&gt;</w:t>
      </w:r>
    </w:p>
    <w:p w14:paraId="0C89C903" w14:textId="77777777" w:rsidR="00A45096" w:rsidRPr="00724ED7" w:rsidRDefault="00A45096" w:rsidP="00C70A6D">
      <w:pPr>
        <w:pStyle w:val="DefaultText"/>
        <w:numPr>
          <w:ilvl w:val="0"/>
          <w:numId w:val="33"/>
        </w:numPr>
        <w:tabs>
          <w:tab w:val="left" w:pos="426"/>
        </w:tabs>
        <w:spacing w:before="120" w:after="120"/>
        <w:ind w:left="1134" w:right="64" w:hanging="283"/>
        <w:rPr>
          <w:rFonts w:asciiTheme="minorHAnsi" w:hAnsiTheme="minorHAnsi" w:cstheme="minorHAnsi"/>
          <w:sz w:val="20"/>
          <w:lang w:val="en-AU"/>
        </w:rPr>
      </w:pPr>
      <w:r w:rsidRPr="00C70A6D">
        <w:rPr>
          <w:rFonts w:asciiTheme="minorHAnsi" w:hAnsiTheme="minorHAnsi" w:cstheme="minorHAnsi"/>
          <w:sz w:val="20"/>
          <w:lang w:val="en-AU"/>
        </w:rPr>
        <w:t>The successful</w:t>
      </w:r>
      <w:r w:rsidRPr="00724ED7">
        <w:rPr>
          <w:rFonts w:asciiTheme="minorHAnsi" w:hAnsiTheme="minorHAnsi" w:cstheme="minorHAnsi"/>
          <w:sz w:val="20"/>
          <w:lang w:val="en-AU"/>
        </w:rPr>
        <w:t xml:space="preserve"> applicant must be eligible to legally work in Australia and proof of eligibility may be requested.</w:t>
      </w:r>
    </w:p>
    <w:p w14:paraId="0C89C904" w14:textId="77777777" w:rsidR="001E6BD2" w:rsidRPr="00724ED7" w:rsidRDefault="001E6BD2" w:rsidP="00746212">
      <w:pPr>
        <w:pStyle w:val="NormalLeft125cm1"/>
        <w:spacing w:before="0" w:after="0" w:line="240" w:lineRule="auto"/>
        <w:ind w:right="284"/>
        <w:jc w:val="both"/>
        <w:rPr>
          <w:rFonts w:asciiTheme="minorHAnsi" w:hAnsiTheme="minorHAnsi" w:cstheme="minorHAnsi"/>
          <w:sz w:val="20"/>
        </w:rPr>
        <w:sectPr w:rsidR="001E6BD2" w:rsidRPr="00724ED7" w:rsidSect="00BF4190">
          <w:type w:val="continuous"/>
          <w:pgSz w:w="11907" w:h="16840" w:code="9"/>
          <w:pgMar w:top="720" w:right="927" w:bottom="1440" w:left="284" w:header="425" w:footer="312" w:gutter="0"/>
          <w:cols w:space="708"/>
          <w:titlePg/>
          <w:docGrid w:linePitch="360"/>
        </w:sectPr>
      </w:pPr>
    </w:p>
    <w:p w14:paraId="0C89C905" w14:textId="510CA87C" w:rsidR="004D16B8" w:rsidRPr="00724ED7" w:rsidRDefault="004D16B8" w:rsidP="00746212">
      <w:pPr>
        <w:pStyle w:val="NormalLeft125cm1"/>
        <w:spacing w:before="0" w:after="0" w:line="240" w:lineRule="auto"/>
        <w:ind w:right="284"/>
        <w:jc w:val="both"/>
        <w:rPr>
          <w:rFonts w:asciiTheme="minorHAnsi" w:hAnsiTheme="minorHAnsi" w:cstheme="minorHAnsi"/>
          <w:sz w:val="20"/>
        </w:rPr>
      </w:pPr>
    </w:p>
    <w:p w14:paraId="6DA88B91" w14:textId="75FF2771" w:rsidR="00623F68" w:rsidRPr="00724ED7" w:rsidRDefault="00623F68" w:rsidP="00746212">
      <w:pPr>
        <w:pStyle w:val="NormalLeft125cm1"/>
        <w:spacing w:before="0" w:after="0" w:line="240" w:lineRule="auto"/>
        <w:ind w:right="284"/>
        <w:jc w:val="both"/>
        <w:rPr>
          <w:rFonts w:asciiTheme="minorHAnsi" w:hAnsiTheme="minorHAnsi" w:cstheme="minorHAnsi"/>
          <w:sz w:val="20"/>
        </w:rPr>
      </w:pPr>
    </w:p>
    <w:p w14:paraId="58991E4C" w14:textId="052C3A61" w:rsidR="00623F68" w:rsidRPr="00724ED7" w:rsidRDefault="00623F68" w:rsidP="00746212">
      <w:pPr>
        <w:pStyle w:val="NormalLeft125cm1"/>
        <w:spacing w:before="0" w:after="0" w:line="240" w:lineRule="auto"/>
        <w:ind w:right="284"/>
        <w:jc w:val="both"/>
        <w:rPr>
          <w:rFonts w:asciiTheme="minorHAnsi" w:hAnsiTheme="minorHAnsi" w:cstheme="minorHAnsi"/>
          <w:sz w:val="20"/>
        </w:rPr>
      </w:pPr>
    </w:p>
    <w:p w14:paraId="0CC85CE1" w14:textId="7D9FDBB5" w:rsidR="00623F68" w:rsidRPr="00724ED7" w:rsidRDefault="00623F68" w:rsidP="00746212">
      <w:pPr>
        <w:pStyle w:val="NormalLeft125cm1"/>
        <w:spacing w:before="0" w:after="0" w:line="240" w:lineRule="auto"/>
        <w:ind w:right="284"/>
        <w:jc w:val="both"/>
        <w:rPr>
          <w:rFonts w:asciiTheme="minorHAnsi" w:hAnsiTheme="minorHAnsi" w:cstheme="minorHAnsi"/>
          <w:sz w:val="20"/>
        </w:rPr>
      </w:pPr>
    </w:p>
    <w:p w14:paraId="78BCA2E4" w14:textId="77C1F3A5" w:rsidR="00623F68" w:rsidRPr="00724ED7" w:rsidRDefault="00623F68" w:rsidP="00746212">
      <w:pPr>
        <w:pStyle w:val="NormalLeft125cm1"/>
        <w:spacing w:before="0" w:after="0" w:line="240" w:lineRule="auto"/>
        <w:ind w:right="284"/>
        <w:jc w:val="both"/>
        <w:rPr>
          <w:rFonts w:asciiTheme="minorHAnsi" w:hAnsiTheme="minorHAnsi" w:cstheme="minorHAnsi"/>
          <w:sz w:val="20"/>
        </w:rPr>
      </w:pPr>
    </w:p>
    <w:p w14:paraId="66ACF3A8" w14:textId="140C5178" w:rsidR="00623F68" w:rsidRPr="00724ED7" w:rsidRDefault="00623F68" w:rsidP="00746212">
      <w:pPr>
        <w:pStyle w:val="NormalLeft125cm1"/>
        <w:spacing w:before="0" w:after="0" w:line="240" w:lineRule="auto"/>
        <w:ind w:right="284"/>
        <w:jc w:val="both"/>
        <w:rPr>
          <w:rFonts w:asciiTheme="minorHAnsi" w:hAnsiTheme="minorHAnsi" w:cstheme="minorHAnsi"/>
          <w:sz w:val="20"/>
        </w:rPr>
      </w:pPr>
    </w:p>
    <w:p w14:paraId="379E2F7A" w14:textId="77777777" w:rsidR="00623F68" w:rsidRPr="00724ED7" w:rsidRDefault="00623F68" w:rsidP="00746212">
      <w:pPr>
        <w:pStyle w:val="NormalLeft125cm1"/>
        <w:spacing w:before="0" w:after="0" w:line="240" w:lineRule="auto"/>
        <w:ind w:right="284"/>
        <w:jc w:val="both"/>
        <w:rPr>
          <w:rFonts w:asciiTheme="minorHAnsi" w:hAnsiTheme="minorHAnsi" w:cstheme="minorHAnsi"/>
          <w:sz w:val="20"/>
        </w:rPr>
      </w:pPr>
    </w:p>
    <w:p w14:paraId="0C89C906" w14:textId="77777777" w:rsidR="006316FD" w:rsidRPr="00724ED7" w:rsidRDefault="00EF53D8" w:rsidP="00C8429A">
      <w:pPr>
        <w:pStyle w:val="StyleLeft125cm"/>
        <w:spacing w:after="120"/>
        <w:ind w:left="810" w:right="283" w:hanging="101"/>
        <w:jc w:val="both"/>
        <w:rPr>
          <w:rFonts w:asciiTheme="minorHAnsi" w:hAnsiTheme="minorHAnsi" w:cstheme="minorHAnsi"/>
          <w:bCs/>
          <w:sz w:val="20"/>
        </w:rPr>
      </w:pPr>
      <w:r w:rsidRPr="00724ED7">
        <w:rPr>
          <w:rFonts w:asciiTheme="minorHAnsi" w:hAnsiTheme="minorHAnsi" w:cstheme="minorHAnsi"/>
          <w:bCs/>
          <w:sz w:val="20"/>
        </w:rPr>
        <w:t>Authorised by</w:t>
      </w:r>
      <w:r w:rsidR="006316FD" w:rsidRPr="00724ED7">
        <w:rPr>
          <w:rFonts w:asciiTheme="minorHAnsi" w:hAnsiTheme="minorHAnsi" w:cstheme="minorHAnsi"/>
          <w:bCs/>
          <w:sz w:val="20"/>
        </w:rPr>
        <w:t>:</w:t>
      </w:r>
    </w:p>
    <w:p w14:paraId="0C89C907" w14:textId="77777777" w:rsidR="006316FD" w:rsidRPr="00724ED7" w:rsidRDefault="00CA339F" w:rsidP="001E6BD2">
      <w:pPr>
        <w:pStyle w:val="NormalLeft125cm1"/>
        <w:spacing w:after="120"/>
        <w:ind w:right="283"/>
        <w:jc w:val="both"/>
        <w:rPr>
          <w:rFonts w:asciiTheme="minorHAnsi" w:hAnsiTheme="minorHAnsi" w:cstheme="minorHAnsi"/>
          <w:sz w:val="20"/>
        </w:rPr>
      </w:pPr>
      <w:r w:rsidRPr="00724ED7">
        <w:rPr>
          <w:rFonts w:asciiTheme="minorHAnsi" w:hAnsiTheme="minorHAnsi" w:cstheme="minorHAnsi"/>
          <w:noProof/>
          <w:sz w:val="20"/>
        </w:rPr>
        <mc:AlternateContent>
          <mc:Choice Requires="wps">
            <w:drawing>
              <wp:anchor distT="4294967295" distB="4294967295" distL="114300" distR="114300" simplePos="0" relativeHeight="251657728" behindDoc="0" locked="0" layoutInCell="1" allowOverlap="1" wp14:anchorId="0C89C90A" wp14:editId="0C89C90B">
                <wp:simplePos x="0" y="0"/>
                <wp:positionH relativeFrom="column">
                  <wp:posOffset>454660</wp:posOffset>
                </wp:positionH>
                <wp:positionV relativeFrom="paragraph">
                  <wp:posOffset>227864</wp:posOffset>
                </wp:positionV>
                <wp:extent cx="26416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7E8EF2" id="_x0000_t32" coordsize="21600,21600" o:spt="32" o:oned="t" path="m,l21600,21600e" filled="f">
                <v:path arrowok="t" fillok="f" o:connecttype="none"/>
                <o:lock v:ext="edit" shapetype="t"/>
              </v:shapetype>
              <v:shape id="AutoShape 2" o:spid="_x0000_s1026" type="#_x0000_t32" style="position:absolute;margin-left:35.8pt;margin-top:17.95pt;width:208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uZ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PUj2fQNoeoUu6Mb5Ce5Kt+VvS7RVKVLZEND8FvZw25ic+I3qX4i9VQZD98UQxiCOCH&#10;WZ1q03tImAI6BUnON0n4ySEKH9N5lsxjUI6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"/>
            </w:pict>
          </mc:Fallback>
        </mc:AlternateContent>
      </w:r>
    </w:p>
    <w:p w14:paraId="0C89C908" w14:textId="77777777" w:rsidR="00956EEC" w:rsidRPr="00724ED7" w:rsidRDefault="006316FD" w:rsidP="00CA339F">
      <w:pPr>
        <w:pStyle w:val="NormalLeft125cm1"/>
        <w:tabs>
          <w:tab w:val="left" w:pos="4590"/>
        </w:tabs>
        <w:spacing w:after="120"/>
        <w:ind w:left="706" w:right="288"/>
        <w:rPr>
          <w:rFonts w:asciiTheme="minorHAnsi" w:hAnsiTheme="minorHAnsi" w:cstheme="minorHAnsi"/>
          <w:sz w:val="20"/>
        </w:rPr>
      </w:pPr>
      <w:r w:rsidRPr="00724ED7">
        <w:rPr>
          <w:rFonts w:asciiTheme="minorHAnsi" w:hAnsiTheme="minorHAnsi" w:cstheme="minorHAnsi"/>
          <w:sz w:val="20"/>
        </w:rPr>
        <w:t>Signature</w:t>
      </w:r>
    </w:p>
    <w:p w14:paraId="0C89C909" w14:textId="2EECD5D2" w:rsidR="00956EEC" w:rsidRPr="00724ED7" w:rsidRDefault="00956EEC" w:rsidP="00CA339F">
      <w:pPr>
        <w:pStyle w:val="NormalLeft125cm1"/>
        <w:tabs>
          <w:tab w:val="left" w:pos="4590"/>
        </w:tabs>
        <w:spacing w:after="120"/>
        <w:ind w:left="706" w:right="288"/>
        <w:rPr>
          <w:rFonts w:asciiTheme="minorHAnsi" w:hAnsiTheme="minorHAnsi" w:cstheme="minorHAnsi"/>
          <w:sz w:val="20"/>
        </w:rPr>
      </w:pPr>
      <w:r w:rsidRPr="00724ED7">
        <w:rPr>
          <w:rFonts w:asciiTheme="minorHAnsi" w:hAnsiTheme="minorHAnsi" w:cstheme="minorHAnsi"/>
          <w:color w:val="FF0000"/>
          <w:sz w:val="20"/>
        </w:rPr>
        <w:t>&lt;&lt;</w:t>
      </w:r>
      <w:r w:rsidR="00BC4392" w:rsidRPr="00724ED7">
        <w:rPr>
          <w:rFonts w:asciiTheme="minorHAnsi" w:hAnsiTheme="minorHAnsi" w:cstheme="minorHAnsi"/>
          <w:color w:val="FF0000"/>
          <w:sz w:val="20"/>
        </w:rPr>
        <w:t xml:space="preserve"> </w:t>
      </w:r>
      <w:r w:rsidRPr="00724ED7">
        <w:rPr>
          <w:rFonts w:asciiTheme="minorHAnsi" w:hAnsiTheme="minorHAnsi" w:cstheme="minorHAnsi"/>
          <w:color w:val="FF0000"/>
          <w:sz w:val="20"/>
        </w:rPr>
        <w:t>Name</w:t>
      </w:r>
      <w:r w:rsidR="00BC4392" w:rsidRPr="00724ED7">
        <w:rPr>
          <w:rFonts w:asciiTheme="minorHAnsi" w:hAnsiTheme="minorHAnsi" w:cstheme="minorHAnsi"/>
          <w:color w:val="FF0000"/>
          <w:sz w:val="20"/>
        </w:rPr>
        <w:t xml:space="preserve"> </w:t>
      </w:r>
      <w:r w:rsidRPr="00724ED7">
        <w:rPr>
          <w:rFonts w:asciiTheme="minorHAnsi" w:hAnsiTheme="minorHAnsi" w:cstheme="minorHAnsi"/>
          <w:color w:val="FF0000"/>
          <w:sz w:val="20"/>
        </w:rPr>
        <w:t>&gt;&gt;</w:t>
      </w:r>
      <w:r w:rsidR="00EF53D8" w:rsidRPr="00724ED7">
        <w:rPr>
          <w:rFonts w:asciiTheme="minorHAnsi" w:hAnsiTheme="minorHAnsi" w:cstheme="minorHAnsi"/>
          <w:sz w:val="20"/>
        </w:rPr>
        <w:br/>
      </w:r>
      <w:r w:rsidR="00CA339F" w:rsidRPr="00724ED7">
        <w:rPr>
          <w:rFonts w:asciiTheme="minorHAnsi" w:hAnsiTheme="minorHAnsi" w:cstheme="minorHAnsi"/>
          <w:color w:val="FF0000"/>
          <w:sz w:val="20"/>
        </w:rPr>
        <w:t xml:space="preserve">&lt;&lt; Position </w:t>
      </w:r>
      <w:r w:rsidR="00BC4392" w:rsidRPr="00724ED7">
        <w:rPr>
          <w:rFonts w:asciiTheme="minorHAnsi" w:hAnsiTheme="minorHAnsi" w:cstheme="minorHAnsi"/>
          <w:color w:val="FF0000"/>
          <w:sz w:val="20"/>
        </w:rPr>
        <w:t>t</w:t>
      </w:r>
      <w:r w:rsidR="00CA339F" w:rsidRPr="00724ED7">
        <w:rPr>
          <w:rFonts w:asciiTheme="minorHAnsi" w:hAnsiTheme="minorHAnsi" w:cstheme="minorHAnsi"/>
          <w:color w:val="FF0000"/>
          <w:sz w:val="20"/>
        </w:rPr>
        <w:t>itle</w:t>
      </w:r>
      <w:r w:rsidR="00BC4392" w:rsidRPr="00724ED7">
        <w:rPr>
          <w:rFonts w:asciiTheme="minorHAnsi" w:hAnsiTheme="minorHAnsi" w:cstheme="minorHAnsi"/>
          <w:color w:val="FF0000"/>
          <w:sz w:val="20"/>
        </w:rPr>
        <w:t xml:space="preserve">: </w:t>
      </w:r>
      <w:r w:rsidR="00CA339F" w:rsidRPr="00724ED7">
        <w:rPr>
          <w:rFonts w:asciiTheme="minorHAnsi" w:hAnsiTheme="minorHAnsi" w:cstheme="minorHAnsi"/>
          <w:color w:val="FF0000"/>
          <w:sz w:val="20"/>
        </w:rPr>
        <w:t>&gt;&gt;</w:t>
      </w:r>
      <w:r w:rsidR="00746212" w:rsidRPr="00724ED7">
        <w:rPr>
          <w:rFonts w:asciiTheme="minorHAnsi" w:hAnsiTheme="minorHAnsi" w:cstheme="minorHAnsi"/>
          <w:sz w:val="20"/>
        </w:rPr>
        <w:tab/>
      </w:r>
      <w:r w:rsidR="006316FD" w:rsidRPr="00724ED7">
        <w:rPr>
          <w:rFonts w:asciiTheme="minorHAnsi" w:hAnsiTheme="minorHAnsi" w:cstheme="minorHAnsi"/>
          <w:sz w:val="20"/>
        </w:rPr>
        <w:t>Date</w:t>
      </w:r>
      <w:r w:rsidR="00EF53D8" w:rsidRPr="00724ED7">
        <w:rPr>
          <w:rFonts w:asciiTheme="minorHAnsi" w:hAnsiTheme="minorHAnsi" w:cstheme="minorHAnsi"/>
          <w:sz w:val="20"/>
        </w:rPr>
        <w:t xml:space="preserve">: </w:t>
      </w:r>
      <w:r w:rsidR="004D5275" w:rsidRPr="00724ED7">
        <w:rPr>
          <w:rFonts w:asciiTheme="minorHAnsi" w:hAnsiTheme="minorHAnsi" w:cstheme="minorHAnsi"/>
          <w:sz w:val="20"/>
        </w:rPr>
        <w:fldChar w:fldCharType="begin">
          <w:ffData>
            <w:name w:val="Text9"/>
            <w:enabled/>
            <w:calcOnExit w:val="0"/>
            <w:textInput/>
          </w:ffData>
        </w:fldChar>
      </w:r>
      <w:bookmarkStart w:id="2" w:name="Text9"/>
      <w:r w:rsidR="00EF53D8" w:rsidRPr="00724ED7">
        <w:rPr>
          <w:rFonts w:asciiTheme="minorHAnsi" w:hAnsiTheme="minorHAnsi" w:cstheme="minorHAnsi"/>
          <w:sz w:val="20"/>
        </w:rPr>
        <w:instrText xml:space="preserve"> FORMTEXT </w:instrText>
      </w:r>
      <w:r w:rsidR="004D5275" w:rsidRPr="00724ED7">
        <w:rPr>
          <w:rFonts w:asciiTheme="minorHAnsi" w:hAnsiTheme="minorHAnsi" w:cstheme="minorHAnsi"/>
          <w:sz w:val="20"/>
        </w:rPr>
      </w:r>
      <w:r w:rsidR="004D5275" w:rsidRPr="00724ED7">
        <w:rPr>
          <w:rFonts w:asciiTheme="minorHAnsi" w:hAnsiTheme="minorHAnsi" w:cstheme="minorHAnsi"/>
          <w:sz w:val="20"/>
        </w:rPr>
        <w:fldChar w:fldCharType="separate"/>
      </w:r>
      <w:r w:rsidR="00EF53D8" w:rsidRPr="00724ED7">
        <w:rPr>
          <w:rFonts w:asciiTheme="minorHAnsi" w:hAnsiTheme="minorHAnsi" w:cstheme="minorHAnsi"/>
          <w:noProof/>
          <w:sz w:val="20"/>
        </w:rPr>
        <w:t> </w:t>
      </w:r>
      <w:r w:rsidR="00EF53D8" w:rsidRPr="00724ED7">
        <w:rPr>
          <w:rFonts w:asciiTheme="minorHAnsi" w:hAnsiTheme="minorHAnsi" w:cstheme="minorHAnsi"/>
          <w:noProof/>
          <w:sz w:val="20"/>
        </w:rPr>
        <w:t> </w:t>
      </w:r>
      <w:r w:rsidR="00EF53D8" w:rsidRPr="00724ED7">
        <w:rPr>
          <w:rFonts w:asciiTheme="minorHAnsi" w:hAnsiTheme="minorHAnsi" w:cstheme="minorHAnsi"/>
          <w:noProof/>
          <w:sz w:val="20"/>
        </w:rPr>
        <w:t> </w:t>
      </w:r>
      <w:r w:rsidR="00EF53D8" w:rsidRPr="00724ED7">
        <w:rPr>
          <w:rFonts w:asciiTheme="minorHAnsi" w:hAnsiTheme="minorHAnsi" w:cstheme="minorHAnsi"/>
          <w:noProof/>
          <w:sz w:val="20"/>
        </w:rPr>
        <w:t> </w:t>
      </w:r>
      <w:r w:rsidR="00EF53D8" w:rsidRPr="00724ED7">
        <w:rPr>
          <w:rFonts w:asciiTheme="minorHAnsi" w:hAnsiTheme="minorHAnsi" w:cstheme="minorHAnsi"/>
          <w:noProof/>
          <w:sz w:val="20"/>
        </w:rPr>
        <w:t> </w:t>
      </w:r>
      <w:r w:rsidR="004D5275" w:rsidRPr="00724ED7">
        <w:rPr>
          <w:rFonts w:asciiTheme="minorHAnsi" w:hAnsiTheme="minorHAnsi" w:cstheme="minorHAnsi"/>
          <w:sz w:val="20"/>
        </w:rPr>
        <w:fldChar w:fldCharType="end"/>
      </w:r>
      <w:bookmarkEnd w:id="2"/>
    </w:p>
    <w:sectPr w:rsidR="00956EEC" w:rsidRPr="00724ED7" w:rsidSect="001E6BD2">
      <w:type w:val="continuous"/>
      <w:pgSz w:w="11907" w:h="16840" w:code="9"/>
      <w:pgMar w:top="2410" w:right="927" w:bottom="1440" w:left="284" w:header="425"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CCCB6" w14:textId="77777777" w:rsidR="00394A92" w:rsidRDefault="00394A92">
      <w:r>
        <w:separator/>
      </w:r>
    </w:p>
  </w:endnote>
  <w:endnote w:type="continuationSeparator" w:id="0">
    <w:p w14:paraId="5CD8BDAE" w14:textId="77777777" w:rsidR="00394A92" w:rsidRDefault="0039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C910" w14:textId="77777777" w:rsidR="001C5839" w:rsidRDefault="001C5839" w:rsidP="00462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89C911" w14:textId="77777777" w:rsidR="001C5839" w:rsidRDefault="001C5839" w:rsidP="003C54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C912" w14:textId="77777777" w:rsidR="001C5839" w:rsidRPr="00AF0F2C" w:rsidRDefault="001C5839" w:rsidP="00BF086D">
    <w:pPr>
      <w:pStyle w:val="Footer"/>
      <w:framePr w:w="392" w:h="639" w:hRule="exact" w:wrap="around" w:vAnchor="text" w:hAnchor="page" w:x="11151" w:y="54"/>
      <w:rPr>
        <w:rStyle w:val="PageNumber"/>
        <w:rFonts w:ascii="Arial" w:hAnsi="Arial" w:cs="Arial"/>
        <w:sz w:val="16"/>
        <w:szCs w:val="16"/>
      </w:rPr>
    </w:pPr>
    <w:r w:rsidRPr="00AF0F2C">
      <w:rPr>
        <w:rStyle w:val="PageNumber"/>
        <w:rFonts w:ascii="Arial" w:hAnsi="Arial" w:cs="Arial"/>
        <w:sz w:val="16"/>
        <w:szCs w:val="16"/>
      </w:rPr>
      <w:fldChar w:fldCharType="begin"/>
    </w:r>
    <w:r w:rsidRPr="00AF0F2C">
      <w:rPr>
        <w:rStyle w:val="PageNumber"/>
        <w:rFonts w:ascii="Arial" w:hAnsi="Arial" w:cs="Arial"/>
        <w:sz w:val="16"/>
        <w:szCs w:val="16"/>
      </w:rPr>
      <w:instrText xml:space="preserve">PAGE  </w:instrText>
    </w:r>
    <w:r w:rsidRPr="00AF0F2C">
      <w:rPr>
        <w:rStyle w:val="PageNumber"/>
        <w:rFonts w:ascii="Arial" w:hAnsi="Arial" w:cs="Arial"/>
        <w:sz w:val="16"/>
        <w:szCs w:val="16"/>
      </w:rPr>
      <w:fldChar w:fldCharType="separate"/>
    </w:r>
    <w:r w:rsidR="004E0DE4">
      <w:rPr>
        <w:rStyle w:val="PageNumber"/>
        <w:rFonts w:ascii="Arial" w:hAnsi="Arial" w:cs="Arial"/>
        <w:noProof/>
        <w:sz w:val="16"/>
        <w:szCs w:val="16"/>
      </w:rPr>
      <w:t>2</w:t>
    </w:r>
    <w:r w:rsidRPr="00AF0F2C">
      <w:rPr>
        <w:rStyle w:val="PageNumber"/>
        <w:rFonts w:ascii="Arial" w:hAnsi="Arial" w:cs="Arial"/>
        <w:sz w:val="16"/>
        <w:szCs w:val="16"/>
      </w:rPr>
      <w:fldChar w:fldCharType="end"/>
    </w:r>
  </w:p>
  <w:p w14:paraId="0C89C913" w14:textId="06B063F0" w:rsidR="00AF0F2C" w:rsidRPr="00724ED7" w:rsidRDefault="00B73751" w:rsidP="00724ED7">
    <w:pPr>
      <w:pBdr>
        <w:top w:val="single" w:sz="4" w:space="12" w:color="auto"/>
      </w:pBdr>
      <w:shd w:val="clear" w:color="auto" w:fill="E0E0E0"/>
      <w:tabs>
        <w:tab w:val="left" w:pos="567"/>
        <w:tab w:val="left" w:pos="4590"/>
        <w:tab w:val="left" w:pos="7220"/>
      </w:tabs>
      <w:spacing w:before="0" w:after="0" w:line="240" w:lineRule="auto"/>
      <w:ind w:right="-734"/>
      <w:rPr>
        <w:rFonts w:asciiTheme="minorHAnsi" w:hAnsiTheme="minorHAnsi" w:cstheme="minorHAnsi"/>
        <w:b/>
        <w:sz w:val="20"/>
        <w:szCs w:val="20"/>
      </w:rPr>
    </w:pPr>
    <w:r w:rsidRPr="00724ED7">
      <w:rPr>
        <w:rFonts w:asciiTheme="minorHAnsi" w:hAnsiTheme="minorHAnsi" w:cstheme="minorHAnsi"/>
        <w:sz w:val="20"/>
        <w:szCs w:val="20"/>
      </w:rPr>
      <w:t>Pastor – Level 4</w:t>
    </w:r>
    <w:r w:rsidR="00B22D1F" w:rsidRPr="00724ED7">
      <w:rPr>
        <w:rFonts w:asciiTheme="minorHAnsi" w:hAnsiTheme="minorHAnsi" w:cstheme="minorHAnsi"/>
        <w:sz w:val="20"/>
        <w:szCs w:val="20"/>
      </w:rPr>
      <w:tab/>
    </w:r>
    <w:hyperlink r:id="rId1" w:history="1">
      <w:r w:rsidR="00724ED7" w:rsidRPr="00644FC8">
        <w:rPr>
          <w:rStyle w:val="Hyperlink"/>
          <w:rFonts w:asciiTheme="minorHAnsi" w:hAnsiTheme="minorHAnsi" w:cstheme="minorHAnsi"/>
          <w:sz w:val="20"/>
          <w:szCs w:val="20"/>
        </w:rPr>
        <w:t>https://ucaqld.com.au/</w:t>
      </w:r>
    </w:hyperlink>
    <w:r w:rsidR="00724ED7">
      <w:rPr>
        <w:rFonts w:asciiTheme="minorHAnsi" w:hAnsiTheme="minorHAnsi" w:cstheme="minorHAnsi"/>
        <w:sz w:val="20"/>
        <w:szCs w:val="20"/>
      </w:rPr>
      <w:tab/>
    </w:r>
  </w:p>
  <w:p w14:paraId="0C89C914" w14:textId="77777777" w:rsidR="001C5839" w:rsidRPr="00AF0F2C" w:rsidRDefault="00AF0F2C" w:rsidP="00AF0F2C">
    <w:pPr>
      <w:pBdr>
        <w:top w:val="single" w:sz="4" w:space="12" w:color="auto"/>
      </w:pBdr>
      <w:shd w:val="clear" w:color="auto" w:fill="E0E0E0"/>
      <w:tabs>
        <w:tab w:val="left" w:pos="567"/>
        <w:tab w:val="left" w:pos="1913"/>
        <w:tab w:val="left" w:pos="9688"/>
      </w:tabs>
      <w:spacing w:before="0" w:after="0" w:line="240" w:lineRule="auto"/>
      <w:ind w:right="-734"/>
      <w:rPr>
        <w:rFonts w:ascii="Arial" w:hAnsi="Arial" w:cs="Arial"/>
        <w:sz w:val="16"/>
        <w:szCs w:val="16"/>
      </w:rPr>
    </w:pPr>
    <w:r>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C919" w14:textId="77777777" w:rsidR="001C5839" w:rsidRDefault="001C5839" w:rsidP="00AF0F2C">
    <w:pPr>
      <w:pBdr>
        <w:top w:val="single" w:sz="4" w:space="1" w:color="auto"/>
      </w:pBdr>
      <w:shd w:val="clear" w:color="auto" w:fill="E0E0E0"/>
      <w:spacing w:before="0" w:after="0" w:line="240" w:lineRule="auto"/>
      <w:ind w:right="-734"/>
      <w:rPr>
        <w:rFonts w:ascii="Arial" w:hAnsi="Arial" w:cs="Arial"/>
      </w:rPr>
    </w:pPr>
  </w:p>
  <w:p w14:paraId="0C89C91A" w14:textId="3F5D34F1" w:rsidR="001C5839" w:rsidRPr="00724ED7" w:rsidRDefault="001C5839" w:rsidP="00AF0F2C">
    <w:pPr>
      <w:pBdr>
        <w:top w:val="single" w:sz="4" w:space="1" w:color="auto"/>
      </w:pBdr>
      <w:shd w:val="clear" w:color="auto" w:fill="E0E0E0"/>
      <w:tabs>
        <w:tab w:val="left" w:pos="567"/>
      </w:tabs>
      <w:spacing w:before="0" w:after="0" w:line="240" w:lineRule="auto"/>
      <w:ind w:right="-734"/>
      <w:rPr>
        <w:rFonts w:asciiTheme="minorHAnsi" w:hAnsiTheme="minorHAnsi" w:cstheme="minorHAnsi"/>
        <w:szCs w:val="18"/>
      </w:rPr>
    </w:pPr>
    <w:r w:rsidRPr="00724ED7">
      <w:rPr>
        <w:rFonts w:asciiTheme="minorHAnsi" w:hAnsiTheme="minorHAnsi" w:cstheme="minorHAnsi"/>
        <w:szCs w:val="18"/>
      </w:rPr>
      <w:t xml:space="preserve">The Uniting Church in Australia, Queensland Synod is an equal opportunity employer </w:t>
    </w:r>
    <w:r w:rsidR="003C5EAF" w:rsidRPr="00724ED7">
      <w:rPr>
        <w:rFonts w:asciiTheme="minorHAnsi" w:hAnsiTheme="minorHAnsi" w:cstheme="minorHAnsi"/>
        <w:szCs w:val="18"/>
      </w:rPr>
      <w:t xml:space="preserve">and </w:t>
    </w:r>
    <w:r w:rsidRPr="00724ED7">
      <w:rPr>
        <w:rFonts w:asciiTheme="minorHAnsi" w:hAnsiTheme="minorHAnsi" w:cstheme="minorHAnsi"/>
        <w:szCs w:val="18"/>
      </w:rPr>
      <w:t xml:space="preserve">committed to </w:t>
    </w:r>
    <w:r w:rsidR="003C5EAF" w:rsidRPr="00724ED7">
      <w:rPr>
        <w:rFonts w:asciiTheme="minorHAnsi" w:hAnsiTheme="minorHAnsi" w:cstheme="minorHAnsi"/>
        <w:iCs/>
        <w:szCs w:val="18"/>
      </w:rPr>
      <w:t>being a child safe, child friendly organisation</w:t>
    </w:r>
    <w:r w:rsidR="00724ED7" w:rsidRPr="00724ED7">
      <w:rPr>
        <w:rFonts w:asciiTheme="minorHAnsi" w:hAnsiTheme="minorHAnsi" w:cstheme="minorHAnsi"/>
        <w:iCs/>
        <w:szCs w:val="18"/>
      </w:rPr>
      <w:t>.</w:t>
    </w:r>
  </w:p>
  <w:p w14:paraId="0C89C91B" w14:textId="77777777" w:rsidR="001C5839" w:rsidRDefault="001C5839" w:rsidP="00AF0F2C">
    <w:pPr>
      <w:pBdr>
        <w:top w:val="single" w:sz="4" w:space="1" w:color="auto"/>
      </w:pBdr>
      <w:shd w:val="clear" w:color="auto" w:fill="E0E0E0"/>
      <w:tabs>
        <w:tab w:val="left" w:pos="567"/>
      </w:tabs>
      <w:spacing w:before="0" w:after="0" w:line="240" w:lineRule="auto"/>
      <w:ind w:right="-734"/>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7AFEA" w14:textId="77777777" w:rsidR="00394A92" w:rsidRDefault="00394A92">
      <w:r>
        <w:separator/>
      </w:r>
    </w:p>
  </w:footnote>
  <w:footnote w:type="continuationSeparator" w:id="0">
    <w:p w14:paraId="372C2C92" w14:textId="77777777" w:rsidR="00394A92" w:rsidRDefault="00394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F4C0" w14:textId="77777777" w:rsidR="00724ED7" w:rsidRDefault="00724E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16916" w14:textId="77777777" w:rsidR="00724ED7" w:rsidRDefault="00724E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C915" w14:textId="77777777" w:rsidR="001C5839" w:rsidRDefault="001C5839" w:rsidP="00AF0F2C">
    <w:pPr>
      <w:pStyle w:val="Header"/>
      <w:pBdr>
        <w:bottom w:val="single" w:sz="4" w:space="1" w:color="auto"/>
      </w:pBdr>
      <w:shd w:val="clear" w:color="auto" w:fill="E0E0E0"/>
      <w:spacing w:before="0" w:after="0" w:line="240" w:lineRule="auto"/>
      <w:ind w:right="-734"/>
      <w:jc w:val="right"/>
    </w:pPr>
  </w:p>
  <w:p w14:paraId="0C89C916" w14:textId="77777777" w:rsidR="001C5839" w:rsidRDefault="001C5839" w:rsidP="00B82F2A">
    <w:pPr>
      <w:pStyle w:val="Header"/>
      <w:pBdr>
        <w:bottom w:val="single" w:sz="4" w:space="1" w:color="auto"/>
      </w:pBdr>
      <w:shd w:val="clear" w:color="auto" w:fill="E0E0E0"/>
      <w:tabs>
        <w:tab w:val="clear" w:pos="4153"/>
        <w:tab w:val="center" w:pos="6379"/>
      </w:tabs>
      <w:spacing w:before="0" w:after="0" w:line="240" w:lineRule="auto"/>
      <w:ind w:right="-734"/>
      <w:jc w:val="center"/>
    </w:pPr>
    <w:r>
      <w:rPr>
        <w:noProof/>
      </w:rPr>
      <w:drawing>
        <wp:inline distT="0" distB="0" distL="0" distR="0" wp14:anchorId="0C89C91C" wp14:editId="0C89C91D">
          <wp:extent cx="2857500" cy="704850"/>
          <wp:effectExtent l="0" t="0" r="0" b="0"/>
          <wp:docPr id="2" name="Picture 2" descr="UCA-QldSynod_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A-QldSynod_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04850"/>
                  </a:xfrm>
                  <a:prstGeom prst="rect">
                    <a:avLst/>
                  </a:prstGeom>
                  <a:noFill/>
                  <a:ln>
                    <a:noFill/>
                  </a:ln>
                </pic:spPr>
              </pic:pic>
            </a:graphicData>
          </a:graphic>
        </wp:inline>
      </w:drawing>
    </w:r>
  </w:p>
  <w:p w14:paraId="0C89C917" w14:textId="77777777" w:rsidR="001C5839" w:rsidRDefault="001C5839" w:rsidP="00AF0F2C">
    <w:pPr>
      <w:pStyle w:val="Header"/>
      <w:pBdr>
        <w:bottom w:val="single" w:sz="4" w:space="1" w:color="auto"/>
      </w:pBdr>
      <w:shd w:val="clear" w:color="auto" w:fill="E0E0E0"/>
      <w:tabs>
        <w:tab w:val="clear" w:pos="4153"/>
        <w:tab w:val="center" w:pos="6379"/>
      </w:tabs>
      <w:spacing w:before="0" w:after="0" w:line="240" w:lineRule="auto"/>
      <w:ind w:right="-734"/>
    </w:pPr>
  </w:p>
  <w:p w14:paraId="0C89C918" w14:textId="77777777" w:rsidR="001C5839" w:rsidRPr="00E84EB8" w:rsidRDefault="001C5839" w:rsidP="00E84EB8">
    <w:pPr>
      <w:pStyle w:val="Header"/>
      <w:tabs>
        <w:tab w:val="left" w:pos="7655"/>
        <w:tab w:val="left" w:pos="8647"/>
      </w:tabs>
      <w:spacing w:before="0" w:after="0" w:line="240" w:lineRule="auto"/>
      <w:rPr>
        <w:rFonts w:ascii="Arial" w:hAnsi="Arial" w:cs="Arial"/>
        <w:b/>
        <w:color w:val="FF0000"/>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484"/>
    <w:multiLevelType w:val="hybridMultilevel"/>
    <w:tmpl w:val="BC1AD2A0"/>
    <w:lvl w:ilvl="0" w:tplc="7F16D8DE">
      <w:start w:val="3"/>
      <w:numFmt w:val="decimal"/>
      <w:lvlText w:val="%1"/>
      <w:lvlJc w:val="left"/>
      <w:pPr>
        <w:ind w:left="1080" w:hanging="360"/>
      </w:pPr>
      <w:rPr>
        <w:rFonts w:hint="default"/>
      </w:rPr>
    </w:lvl>
    <w:lvl w:ilvl="1" w:tplc="0C090019" w:tentative="1">
      <w:start w:val="1"/>
      <w:numFmt w:val="lowerLetter"/>
      <w:lvlText w:val="%2."/>
      <w:lvlJc w:val="left"/>
      <w:pPr>
        <w:ind w:left="1451" w:hanging="360"/>
      </w:pPr>
    </w:lvl>
    <w:lvl w:ilvl="2" w:tplc="0C09001B" w:tentative="1">
      <w:start w:val="1"/>
      <w:numFmt w:val="lowerRoman"/>
      <w:lvlText w:val="%3."/>
      <w:lvlJc w:val="right"/>
      <w:pPr>
        <w:ind w:left="2171" w:hanging="180"/>
      </w:pPr>
    </w:lvl>
    <w:lvl w:ilvl="3" w:tplc="0C09000F" w:tentative="1">
      <w:start w:val="1"/>
      <w:numFmt w:val="decimal"/>
      <w:lvlText w:val="%4."/>
      <w:lvlJc w:val="left"/>
      <w:pPr>
        <w:ind w:left="2891" w:hanging="360"/>
      </w:pPr>
    </w:lvl>
    <w:lvl w:ilvl="4" w:tplc="0C090019" w:tentative="1">
      <w:start w:val="1"/>
      <w:numFmt w:val="lowerLetter"/>
      <w:lvlText w:val="%5."/>
      <w:lvlJc w:val="left"/>
      <w:pPr>
        <w:ind w:left="3611" w:hanging="360"/>
      </w:pPr>
    </w:lvl>
    <w:lvl w:ilvl="5" w:tplc="0C09001B" w:tentative="1">
      <w:start w:val="1"/>
      <w:numFmt w:val="lowerRoman"/>
      <w:lvlText w:val="%6."/>
      <w:lvlJc w:val="right"/>
      <w:pPr>
        <w:ind w:left="4331" w:hanging="180"/>
      </w:pPr>
    </w:lvl>
    <w:lvl w:ilvl="6" w:tplc="0C09000F" w:tentative="1">
      <w:start w:val="1"/>
      <w:numFmt w:val="decimal"/>
      <w:lvlText w:val="%7."/>
      <w:lvlJc w:val="left"/>
      <w:pPr>
        <w:ind w:left="5051" w:hanging="360"/>
      </w:pPr>
    </w:lvl>
    <w:lvl w:ilvl="7" w:tplc="0C090019" w:tentative="1">
      <w:start w:val="1"/>
      <w:numFmt w:val="lowerLetter"/>
      <w:lvlText w:val="%8."/>
      <w:lvlJc w:val="left"/>
      <w:pPr>
        <w:ind w:left="5771" w:hanging="360"/>
      </w:pPr>
    </w:lvl>
    <w:lvl w:ilvl="8" w:tplc="0C09001B" w:tentative="1">
      <w:start w:val="1"/>
      <w:numFmt w:val="lowerRoman"/>
      <w:lvlText w:val="%9."/>
      <w:lvlJc w:val="right"/>
      <w:pPr>
        <w:ind w:left="6491" w:hanging="180"/>
      </w:pPr>
    </w:lvl>
  </w:abstractNum>
  <w:abstractNum w:abstractNumId="1" w15:restartNumberingAfterBreak="0">
    <w:nsid w:val="04112C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471567"/>
    <w:multiLevelType w:val="multilevel"/>
    <w:tmpl w:val="0C09001F"/>
    <w:numStyleLink w:val="111111"/>
  </w:abstractNum>
  <w:abstractNum w:abstractNumId="3" w15:restartNumberingAfterBreak="0">
    <w:nsid w:val="0CF83DE4"/>
    <w:multiLevelType w:val="hybridMultilevel"/>
    <w:tmpl w:val="1B808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380F1C"/>
    <w:multiLevelType w:val="hybridMultilevel"/>
    <w:tmpl w:val="C596A21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9E04A55"/>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1A2D666F"/>
    <w:multiLevelType w:val="hybridMultilevel"/>
    <w:tmpl w:val="14069E20"/>
    <w:lvl w:ilvl="0" w:tplc="3F62E866">
      <w:start w:val="1"/>
      <w:numFmt w:val="bullet"/>
      <w:lvlText w:val=""/>
      <w:lvlJc w:val="left"/>
      <w:pPr>
        <w:tabs>
          <w:tab w:val="num" w:pos="3600"/>
        </w:tabs>
        <w:ind w:left="3600" w:hanging="360"/>
      </w:pPr>
      <w:rPr>
        <w:rFonts w:ascii="Wingdings" w:hAnsi="Wingdings" w:hint="default"/>
      </w:rPr>
    </w:lvl>
    <w:lvl w:ilvl="1" w:tplc="04090001">
      <w:start w:val="1"/>
      <w:numFmt w:val="bullet"/>
      <w:lvlText w:val=""/>
      <w:lvlJc w:val="left"/>
      <w:pPr>
        <w:ind w:left="1069"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1A6A1B6F"/>
    <w:multiLevelType w:val="hybridMultilevel"/>
    <w:tmpl w:val="3CB09F68"/>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8" w15:restartNumberingAfterBreak="0">
    <w:nsid w:val="1C1F7B8A"/>
    <w:multiLevelType w:val="hybridMultilevel"/>
    <w:tmpl w:val="444C6DEE"/>
    <w:lvl w:ilvl="0" w:tplc="999EE412">
      <w:start w:val="1"/>
      <w:numFmt w:val="decimal"/>
      <w:lvlText w:val="%1."/>
      <w:lvlJc w:val="left"/>
      <w:pPr>
        <w:tabs>
          <w:tab w:val="num" w:pos="1080"/>
        </w:tabs>
        <w:ind w:left="1080" w:hanging="360"/>
      </w:pPr>
      <w:rPr>
        <w:rFonts w:hint="default"/>
        <w:sz w:val="18"/>
        <w:szCs w:val="1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1C551B2F"/>
    <w:multiLevelType w:val="hybridMultilevel"/>
    <w:tmpl w:val="31ECB03E"/>
    <w:lvl w:ilvl="0" w:tplc="7F16D8DE">
      <w:start w:val="3"/>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15:restartNumberingAfterBreak="0">
    <w:nsid w:val="1E1F40EF"/>
    <w:multiLevelType w:val="hybridMultilevel"/>
    <w:tmpl w:val="C9CE847E"/>
    <w:lvl w:ilvl="0" w:tplc="7F16D8DE">
      <w:start w:val="3"/>
      <w:numFmt w:val="decimal"/>
      <w:lvlText w:val="%1"/>
      <w:lvlJc w:val="left"/>
      <w:pPr>
        <w:ind w:left="1080" w:hanging="360"/>
      </w:pPr>
      <w:rPr>
        <w:rFonts w:hint="default"/>
      </w:rPr>
    </w:lvl>
    <w:lvl w:ilvl="1" w:tplc="0C090019" w:tentative="1">
      <w:start w:val="1"/>
      <w:numFmt w:val="lowerLetter"/>
      <w:lvlText w:val="%2."/>
      <w:lvlJc w:val="left"/>
      <w:pPr>
        <w:ind w:left="1451" w:hanging="360"/>
      </w:pPr>
    </w:lvl>
    <w:lvl w:ilvl="2" w:tplc="0C09001B" w:tentative="1">
      <w:start w:val="1"/>
      <w:numFmt w:val="lowerRoman"/>
      <w:lvlText w:val="%3."/>
      <w:lvlJc w:val="right"/>
      <w:pPr>
        <w:ind w:left="2171" w:hanging="180"/>
      </w:pPr>
    </w:lvl>
    <w:lvl w:ilvl="3" w:tplc="0C09000F" w:tentative="1">
      <w:start w:val="1"/>
      <w:numFmt w:val="decimal"/>
      <w:lvlText w:val="%4."/>
      <w:lvlJc w:val="left"/>
      <w:pPr>
        <w:ind w:left="2891" w:hanging="360"/>
      </w:pPr>
    </w:lvl>
    <w:lvl w:ilvl="4" w:tplc="0C090019" w:tentative="1">
      <w:start w:val="1"/>
      <w:numFmt w:val="lowerLetter"/>
      <w:lvlText w:val="%5."/>
      <w:lvlJc w:val="left"/>
      <w:pPr>
        <w:ind w:left="3611" w:hanging="360"/>
      </w:pPr>
    </w:lvl>
    <w:lvl w:ilvl="5" w:tplc="0C09001B" w:tentative="1">
      <w:start w:val="1"/>
      <w:numFmt w:val="lowerRoman"/>
      <w:lvlText w:val="%6."/>
      <w:lvlJc w:val="right"/>
      <w:pPr>
        <w:ind w:left="4331" w:hanging="180"/>
      </w:pPr>
    </w:lvl>
    <w:lvl w:ilvl="6" w:tplc="0C09000F" w:tentative="1">
      <w:start w:val="1"/>
      <w:numFmt w:val="decimal"/>
      <w:lvlText w:val="%7."/>
      <w:lvlJc w:val="left"/>
      <w:pPr>
        <w:ind w:left="5051" w:hanging="360"/>
      </w:pPr>
    </w:lvl>
    <w:lvl w:ilvl="7" w:tplc="0C090019" w:tentative="1">
      <w:start w:val="1"/>
      <w:numFmt w:val="lowerLetter"/>
      <w:lvlText w:val="%8."/>
      <w:lvlJc w:val="left"/>
      <w:pPr>
        <w:ind w:left="5771" w:hanging="360"/>
      </w:pPr>
    </w:lvl>
    <w:lvl w:ilvl="8" w:tplc="0C09001B" w:tentative="1">
      <w:start w:val="1"/>
      <w:numFmt w:val="lowerRoman"/>
      <w:lvlText w:val="%9."/>
      <w:lvlJc w:val="right"/>
      <w:pPr>
        <w:ind w:left="6491" w:hanging="180"/>
      </w:pPr>
    </w:lvl>
  </w:abstractNum>
  <w:abstractNum w:abstractNumId="11" w15:restartNumberingAfterBreak="0">
    <w:nsid w:val="224034B3"/>
    <w:multiLevelType w:val="multilevel"/>
    <w:tmpl w:val="0409001F"/>
    <w:lvl w:ilvl="0">
      <w:start w:val="1"/>
      <w:numFmt w:val="decimal"/>
      <w:lvlText w:val="%1."/>
      <w:lvlJc w:val="left"/>
      <w:pPr>
        <w:ind w:left="1069" w:hanging="360"/>
      </w:pPr>
      <w:rPr>
        <w:rFonts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2" w15:restartNumberingAfterBreak="0">
    <w:nsid w:val="23DF6C06"/>
    <w:multiLevelType w:val="multilevel"/>
    <w:tmpl w:val="0C09001F"/>
    <w:numStyleLink w:val="111111"/>
  </w:abstractNum>
  <w:abstractNum w:abstractNumId="13" w15:restartNumberingAfterBreak="0">
    <w:nsid w:val="25E32E49"/>
    <w:multiLevelType w:val="hybridMultilevel"/>
    <w:tmpl w:val="24764412"/>
    <w:lvl w:ilvl="0" w:tplc="AAF030BC">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4" w15:restartNumberingAfterBreak="0">
    <w:nsid w:val="272E496E"/>
    <w:multiLevelType w:val="hybridMultilevel"/>
    <w:tmpl w:val="73B6AB3A"/>
    <w:lvl w:ilvl="0" w:tplc="7F16D8DE">
      <w:start w:val="3"/>
      <w:numFmt w:val="decimal"/>
      <w:lvlText w:val="%1"/>
      <w:lvlJc w:val="left"/>
      <w:pPr>
        <w:ind w:left="1080" w:hanging="360"/>
      </w:pPr>
      <w:rPr>
        <w:rFonts w:hint="default"/>
      </w:rPr>
    </w:lvl>
    <w:lvl w:ilvl="1" w:tplc="0C090019" w:tentative="1">
      <w:start w:val="1"/>
      <w:numFmt w:val="lowerLetter"/>
      <w:lvlText w:val="%2."/>
      <w:lvlJc w:val="left"/>
      <w:pPr>
        <w:ind w:left="1451" w:hanging="360"/>
      </w:pPr>
    </w:lvl>
    <w:lvl w:ilvl="2" w:tplc="0C09001B" w:tentative="1">
      <w:start w:val="1"/>
      <w:numFmt w:val="lowerRoman"/>
      <w:lvlText w:val="%3."/>
      <w:lvlJc w:val="right"/>
      <w:pPr>
        <w:ind w:left="2171" w:hanging="180"/>
      </w:pPr>
    </w:lvl>
    <w:lvl w:ilvl="3" w:tplc="0C09000F" w:tentative="1">
      <w:start w:val="1"/>
      <w:numFmt w:val="decimal"/>
      <w:lvlText w:val="%4."/>
      <w:lvlJc w:val="left"/>
      <w:pPr>
        <w:ind w:left="2891" w:hanging="360"/>
      </w:pPr>
    </w:lvl>
    <w:lvl w:ilvl="4" w:tplc="0C090019" w:tentative="1">
      <w:start w:val="1"/>
      <w:numFmt w:val="lowerLetter"/>
      <w:lvlText w:val="%5."/>
      <w:lvlJc w:val="left"/>
      <w:pPr>
        <w:ind w:left="3611" w:hanging="360"/>
      </w:pPr>
    </w:lvl>
    <w:lvl w:ilvl="5" w:tplc="0C09001B" w:tentative="1">
      <w:start w:val="1"/>
      <w:numFmt w:val="lowerRoman"/>
      <w:lvlText w:val="%6."/>
      <w:lvlJc w:val="right"/>
      <w:pPr>
        <w:ind w:left="4331" w:hanging="180"/>
      </w:pPr>
    </w:lvl>
    <w:lvl w:ilvl="6" w:tplc="0C09000F" w:tentative="1">
      <w:start w:val="1"/>
      <w:numFmt w:val="decimal"/>
      <w:lvlText w:val="%7."/>
      <w:lvlJc w:val="left"/>
      <w:pPr>
        <w:ind w:left="5051" w:hanging="360"/>
      </w:pPr>
    </w:lvl>
    <w:lvl w:ilvl="7" w:tplc="0C090019" w:tentative="1">
      <w:start w:val="1"/>
      <w:numFmt w:val="lowerLetter"/>
      <w:lvlText w:val="%8."/>
      <w:lvlJc w:val="left"/>
      <w:pPr>
        <w:ind w:left="5771" w:hanging="360"/>
      </w:pPr>
    </w:lvl>
    <w:lvl w:ilvl="8" w:tplc="0C09001B" w:tentative="1">
      <w:start w:val="1"/>
      <w:numFmt w:val="lowerRoman"/>
      <w:lvlText w:val="%9."/>
      <w:lvlJc w:val="right"/>
      <w:pPr>
        <w:ind w:left="6491" w:hanging="180"/>
      </w:pPr>
    </w:lvl>
  </w:abstractNum>
  <w:abstractNum w:abstractNumId="15" w15:restartNumberingAfterBreak="0">
    <w:nsid w:val="28B152E6"/>
    <w:multiLevelType w:val="hybridMultilevel"/>
    <w:tmpl w:val="ABD80D8E"/>
    <w:lvl w:ilvl="0" w:tplc="713EBC8C">
      <w:start w:val="1"/>
      <w:numFmt w:val="bullet"/>
      <w:lvlText w:val=""/>
      <w:lvlJc w:val="left"/>
      <w:pPr>
        <w:tabs>
          <w:tab w:val="num" w:pos="1429"/>
        </w:tabs>
        <w:ind w:left="1429" w:hanging="360"/>
      </w:pPr>
      <w:rPr>
        <w:rFonts w:ascii="Symbol" w:hAnsi="Symbol" w:hint="default"/>
      </w:rPr>
    </w:lvl>
    <w:lvl w:ilvl="1" w:tplc="0C090003">
      <w:start w:val="1"/>
      <w:numFmt w:val="bullet"/>
      <w:lvlText w:val="o"/>
      <w:lvlJc w:val="left"/>
      <w:pPr>
        <w:tabs>
          <w:tab w:val="num" w:pos="2149"/>
        </w:tabs>
        <w:ind w:left="2149" w:hanging="360"/>
      </w:pPr>
      <w:rPr>
        <w:rFonts w:ascii="Courier New" w:hAnsi="Courier New" w:cs="Courier New" w:hint="default"/>
      </w:rPr>
    </w:lvl>
    <w:lvl w:ilvl="2" w:tplc="0C090005">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2BBA4B4E"/>
    <w:multiLevelType w:val="hybridMultilevel"/>
    <w:tmpl w:val="537C403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314557C7"/>
    <w:multiLevelType w:val="hybridMultilevel"/>
    <w:tmpl w:val="FF2A9C10"/>
    <w:lvl w:ilvl="0" w:tplc="0409000F">
      <w:start w:val="1"/>
      <w:numFmt w:val="decimal"/>
      <w:lvlText w:val="%1."/>
      <w:lvlJc w:val="left"/>
      <w:pPr>
        <w:tabs>
          <w:tab w:val="num" w:pos="1080"/>
        </w:tabs>
        <w:ind w:left="1080" w:hanging="360"/>
      </w:pPr>
      <w:rPr>
        <w:rFonts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2B33073"/>
    <w:multiLevelType w:val="hybridMultilevel"/>
    <w:tmpl w:val="DF429530"/>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358066A"/>
    <w:multiLevelType w:val="hybridMultilevel"/>
    <w:tmpl w:val="65AAC18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35B35DEB"/>
    <w:multiLevelType w:val="hybridMultilevel"/>
    <w:tmpl w:val="714AA7B6"/>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35C8054F"/>
    <w:multiLevelType w:val="hybridMultilevel"/>
    <w:tmpl w:val="AA5E7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B8259E"/>
    <w:multiLevelType w:val="hybridMultilevel"/>
    <w:tmpl w:val="FF2E30FA"/>
    <w:lvl w:ilvl="0" w:tplc="C39261B6">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3" w15:restartNumberingAfterBreak="0">
    <w:nsid w:val="39541CD9"/>
    <w:multiLevelType w:val="hybridMultilevel"/>
    <w:tmpl w:val="EDDCB9B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3A7D7B17"/>
    <w:multiLevelType w:val="hybridMultilevel"/>
    <w:tmpl w:val="0C464150"/>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25" w15:restartNumberingAfterBreak="0">
    <w:nsid w:val="3FB71EF4"/>
    <w:multiLevelType w:val="hybridMultilevel"/>
    <w:tmpl w:val="E7D80D42"/>
    <w:lvl w:ilvl="0" w:tplc="5808C5D6">
      <w:start w:val="1"/>
      <w:numFmt w:val="bullet"/>
      <w:lvlText w:val=""/>
      <w:lvlJc w:val="left"/>
      <w:pPr>
        <w:tabs>
          <w:tab w:val="num" w:pos="1440"/>
        </w:tabs>
        <w:ind w:left="1440" w:hanging="360"/>
      </w:pPr>
      <w:rPr>
        <w:rFonts w:ascii="Symbol" w:hAnsi="Symbol" w:hint="default"/>
        <w:sz w:val="16"/>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3D4536D"/>
    <w:multiLevelType w:val="hybridMultilevel"/>
    <w:tmpl w:val="648A7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6DC3C25"/>
    <w:multiLevelType w:val="hybridMultilevel"/>
    <w:tmpl w:val="55A2BA22"/>
    <w:lvl w:ilvl="0" w:tplc="0C090003">
      <w:start w:val="1"/>
      <w:numFmt w:val="bullet"/>
      <w:lvlText w:val="o"/>
      <w:lvlJc w:val="left"/>
      <w:pPr>
        <w:tabs>
          <w:tab w:val="num" w:pos="3676"/>
        </w:tabs>
        <w:ind w:left="3676" w:hanging="360"/>
      </w:pPr>
      <w:rPr>
        <w:rFonts w:ascii="Courier New" w:hAnsi="Courier New" w:cs="Courier New" w:hint="default"/>
      </w:rPr>
    </w:lvl>
    <w:lvl w:ilvl="1" w:tplc="0C090003">
      <w:start w:val="1"/>
      <w:numFmt w:val="bullet"/>
      <w:lvlText w:val="o"/>
      <w:lvlJc w:val="left"/>
      <w:pPr>
        <w:tabs>
          <w:tab w:val="num" w:pos="4396"/>
        </w:tabs>
        <w:ind w:left="4396" w:hanging="360"/>
      </w:pPr>
      <w:rPr>
        <w:rFonts w:ascii="Courier New" w:hAnsi="Courier New" w:cs="Courier New" w:hint="default"/>
      </w:rPr>
    </w:lvl>
    <w:lvl w:ilvl="2" w:tplc="0C090005" w:tentative="1">
      <w:start w:val="1"/>
      <w:numFmt w:val="bullet"/>
      <w:lvlText w:val=""/>
      <w:lvlJc w:val="left"/>
      <w:pPr>
        <w:tabs>
          <w:tab w:val="num" w:pos="5116"/>
        </w:tabs>
        <w:ind w:left="5116" w:hanging="360"/>
      </w:pPr>
      <w:rPr>
        <w:rFonts w:ascii="Wingdings" w:hAnsi="Wingdings" w:hint="default"/>
      </w:rPr>
    </w:lvl>
    <w:lvl w:ilvl="3" w:tplc="0C090001" w:tentative="1">
      <w:start w:val="1"/>
      <w:numFmt w:val="bullet"/>
      <w:lvlText w:val=""/>
      <w:lvlJc w:val="left"/>
      <w:pPr>
        <w:tabs>
          <w:tab w:val="num" w:pos="5836"/>
        </w:tabs>
        <w:ind w:left="5836" w:hanging="360"/>
      </w:pPr>
      <w:rPr>
        <w:rFonts w:ascii="Symbol" w:hAnsi="Symbol" w:hint="default"/>
      </w:rPr>
    </w:lvl>
    <w:lvl w:ilvl="4" w:tplc="0C090003" w:tentative="1">
      <w:start w:val="1"/>
      <w:numFmt w:val="bullet"/>
      <w:lvlText w:val="o"/>
      <w:lvlJc w:val="left"/>
      <w:pPr>
        <w:tabs>
          <w:tab w:val="num" w:pos="6556"/>
        </w:tabs>
        <w:ind w:left="6556" w:hanging="360"/>
      </w:pPr>
      <w:rPr>
        <w:rFonts w:ascii="Courier New" w:hAnsi="Courier New" w:cs="Courier New" w:hint="default"/>
      </w:rPr>
    </w:lvl>
    <w:lvl w:ilvl="5" w:tplc="0C090005" w:tentative="1">
      <w:start w:val="1"/>
      <w:numFmt w:val="bullet"/>
      <w:lvlText w:val=""/>
      <w:lvlJc w:val="left"/>
      <w:pPr>
        <w:tabs>
          <w:tab w:val="num" w:pos="7276"/>
        </w:tabs>
        <w:ind w:left="7276" w:hanging="360"/>
      </w:pPr>
      <w:rPr>
        <w:rFonts w:ascii="Wingdings" w:hAnsi="Wingdings" w:hint="default"/>
      </w:rPr>
    </w:lvl>
    <w:lvl w:ilvl="6" w:tplc="0C090001" w:tentative="1">
      <w:start w:val="1"/>
      <w:numFmt w:val="bullet"/>
      <w:lvlText w:val=""/>
      <w:lvlJc w:val="left"/>
      <w:pPr>
        <w:tabs>
          <w:tab w:val="num" w:pos="7996"/>
        </w:tabs>
        <w:ind w:left="7996" w:hanging="360"/>
      </w:pPr>
      <w:rPr>
        <w:rFonts w:ascii="Symbol" w:hAnsi="Symbol" w:hint="default"/>
      </w:rPr>
    </w:lvl>
    <w:lvl w:ilvl="7" w:tplc="0C090003" w:tentative="1">
      <w:start w:val="1"/>
      <w:numFmt w:val="bullet"/>
      <w:lvlText w:val="o"/>
      <w:lvlJc w:val="left"/>
      <w:pPr>
        <w:tabs>
          <w:tab w:val="num" w:pos="8716"/>
        </w:tabs>
        <w:ind w:left="8716" w:hanging="360"/>
      </w:pPr>
      <w:rPr>
        <w:rFonts w:ascii="Courier New" w:hAnsi="Courier New" w:cs="Courier New" w:hint="default"/>
      </w:rPr>
    </w:lvl>
    <w:lvl w:ilvl="8" w:tplc="0C090005" w:tentative="1">
      <w:start w:val="1"/>
      <w:numFmt w:val="bullet"/>
      <w:lvlText w:val=""/>
      <w:lvlJc w:val="left"/>
      <w:pPr>
        <w:tabs>
          <w:tab w:val="num" w:pos="9436"/>
        </w:tabs>
        <w:ind w:left="9436" w:hanging="360"/>
      </w:pPr>
      <w:rPr>
        <w:rFonts w:ascii="Wingdings" w:hAnsi="Wingdings" w:hint="default"/>
      </w:rPr>
    </w:lvl>
  </w:abstractNum>
  <w:abstractNum w:abstractNumId="28" w15:restartNumberingAfterBreak="0">
    <w:nsid w:val="48FF2DAF"/>
    <w:multiLevelType w:val="hybridMultilevel"/>
    <w:tmpl w:val="A87A052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49AA52C1"/>
    <w:multiLevelType w:val="hybridMultilevel"/>
    <w:tmpl w:val="09CC2A1C"/>
    <w:lvl w:ilvl="0" w:tplc="10F87DEE">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0" w15:restartNumberingAfterBreak="0">
    <w:nsid w:val="4AEE425F"/>
    <w:multiLevelType w:val="hybridMultilevel"/>
    <w:tmpl w:val="229C41C6"/>
    <w:lvl w:ilvl="0" w:tplc="0C090001">
      <w:start w:val="1"/>
      <w:numFmt w:val="bullet"/>
      <w:lvlText w:val=""/>
      <w:lvlJc w:val="left"/>
      <w:pPr>
        <w:tabs>
          <w:tab w:val="num" w:pos="1238"/>
        </w:tabs>
        <w:ind w:left="1238" w:hanging="360"/>
      </w:pPr>
      <w:rPr>
        <w:rFonts w:ascii="Symbol" w:hAnsi="Symbol" w:hint="default"/>
      </w:rPr>
    </w:lvl>
    <w:lvl w:ilvl="1" w:tplc="0C090003">
      <w:start w:val="1"/>
      <w:numFmt w:val="bullet"/>
      <w:lvlText w:val="o"/>
      <w:lvlJc w:val="left"/>
      <w:pPr>
        <w:tabs>
          <w:tab w:val="num" w:pos="1958"/>
        </w:tabs>
        <w:ind w:left="1958" w:hanging="360"/>
      </w:pPr>
      <w:rPr>
        <w:rFonts w:ascii="Courier New" w:hAnsi="Courier New" w:cs="Courier New" w:hint="default"/>
      </w:rPr>
    </w:lvl>
    <w:lvl w:ilvl="2" w:tplc="0C090005" w:tentative="1">
      <w:start w:val="1"/>
      <w:numFmt w:val="bullet"/>
      <w:lvlText w:val=""/>
      <w:lvlJc w:val="left"/>
      <w:pPr>
        <w:tabs>
          <w:tab w:val="num" w:pos="2678"/>
        </w:tabs>
        <w:ind w:left="2678" w:hanging="360"/>
      </w:pPr>
      <w:rPr>
        <w:rFonts w:ascii="Wingdings" w:hAnsi="Wingdings" w:hint="default"/>
      </w:rPr>
    </w:lvl>
    <w:lvl w:ilvl="3" w:tplc="0C090001" w:tentative="1">
      <w:start w:val="1"/>
      <w:numFmt w:val="bullet"/>
      <w:lvlText w:val=""/>
      <w:lvlJc w:val="left"/>
      <w:pPr>
        <w:tabs>
          <w:tab w:val="num" w:pos="3398"/>
        </w:tabs>
        <w:ind w:left="3398" w:hanging="360"/>
      </w:pPr>
      <w:rPr>
        <w:rFonts w:ascii="Symbol" w:hAnsi="Symbol" w:hint="default"/>
      </w:rPr>
    </w:lvl>
    <w:lvl w:ilvl="4" w:tplc="0C090003" w:tentative="1">
      <w:start w:val="1"/>
      <w:numFmt w:val="bullet"/>
      <w:lvlText w:val="o"/>
      <w:lvlJc w:val="left"/>
      <w:pPr>
        <w:tabs>
          <w:tab w:val="num" w:pos="4118"/>
        </w:tabs>
        <w:ind w:left="4118" w:hanging="360"/>
      </w:pPr>
      <w:rPr>
        <w:rFonts w:ascii="Courier New" w:hAnsi="Courier New" w:cs="Courier New" w:hint="default"/>
      </w:rPr>
    </w:lvl>
    <w:lvl w:ilvl="5" w:tplc="0C090005" w:tentative="1">
      <w:start w:val="1"/>
      <w:numFmt w:val="bullet"/>
      <w:lvlText w:val=""/>
      <w:lvlJc w:val="left"/>
      <w:pPr>
        <w:tabs>
          <w:tab w:val="num" w:pos="4838"/>
        </w:tabs>
        <w:ind w:left="4838" w:hanging="360"/>
      </w:pPr>
      <w:rPr>
        <w:rFonts w:ascii="Wingdings" w:hAnsi="Wingdings" w:hint="default"/>
      </w:rPr>
    </w:lvl>
    <w:lvl w:ilvl="6" w:tplc="0C090001" w:tentative="1">
      <w:start w:val="1"/>
      <w:numFmt w:val="bullet"/>
      <w:lvlText w:val=""/>
      <w:lvlJc w:val="left"/>
      <w:pPr>
        <w:tabs>
          <w:tab w:val="num" w:pos="5558"/>
        </w:tabs>
        <w:ind w:left="5558" w:hanging="360"/>
      </w:pPr>
      <w:rPr>
        <w:rFonts w:ascii="Symbol" w:hAnsi="Symbol" w:hint="default"/>
      </w:rPr>
    </w:lvl>
    <w:lvl w:ilvl="7" w:tplc="0C090003" w:tentative="1">
      <w:start w:val="1"/>
      <w:numFmt w:val="bullet"/>
      <w:lvlText w:val="o"/>
      <w:lvlJc w:val="left"/>
      <w:pPr>
        <w:tabs>
          <w:tab w:val="num" w:pos="6278"/>
        </w:tabs>
        <w:ind w:left="6278" w:hanging="360"/>
      </w:pPr>
      <w:rPr>
        <w:rFonts w:ascii="Courier New" w:hAnsi="Courier New" w:cs="Courier New" w:hint="default"/>
      </w:rPr>
    </w:lvl>
    <w:lvl w:ilvl="8" w:tplc="0C090005" w:tentative="1">
      <w:start w:val="1"/>
      <w:numFmt w:val="bullet"/>
      <w:lvlText w:val=""/>
      <w:lvlJc w:val="left"/>
      <w:pPr>
        <w:tabs>
          <w:tab w:val="num" w:pos="6998"/>
        </w:tabs>
        <w:ind w:left="6998" w:hanging="360"/>
      </w:pPr>
      <w:rPr>
        <w:rFonts w:ascii="Wingdings" w:hAnsi="Wingdings" w:hint="default"/>
      </w:rPr>
    </w:lvl>
  </w:abstractNum>
  <w:abstractNum w:abstractNumId="31" w15:restartNumberingAfterBreak="0">
    <w:nsid w:val="4C5B01F7"/>
    <w:multiLevelType w:val="hybridMultilevel"/>
    <w:tmpl w:val="1F067D94"/>
    <w:lvl w:ilvl="0" w:tplc="7DE66D46">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1224E1C"/>
    <w:multiLevelType w:val="hybridMultilevel"/>
    <w:tmpl w:val="93048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84A5C97"/>
    <w:multiLevelType w:val="hybridMultilevel"/>
    <w:tmpl w:val="A8CE9B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0660664"/>
    <w:multiLevelType w:val="hybridMultilevel"/>
    <w:tmpl w:val="45D455AE"/>
    <w:lvl w:ilvl="0" w:tplc="0409000F">
      <w:start w:val="1"/>
      <w:numFmt w:val="decimal"/>
      <w:lvlText w:val="%1."/>
      <w:lvlJc w:val="left"/>
      <w:pPr>
        <w:tabs>
          <w:tab w:val="num" w:pos="1080"/>
        </w:tabs>
        <w:ind w:left="1080" w:hanging="360"/>
      </w:pPr>
      <w:rPr>
        <w:rFonts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8F71A6E"/>
    <w:multiLevelType w:val="hybridMultilevel"/>
    <w:tmpl w:val="6C56964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15:restartNumberingAfterBreak="0">
    <w:nsid w:val="6FBC47C4"/>
    <w:multiLevelType w:val="hybridMultilevel"/>
    <w:tmpl w:val="9830049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C52169"/>
    <w:multiLevelType w:val="hybridMultilevel"/>
    <w:tmpl w:val="45D455AE"/>
    <w:lvl w:ilvl="0" w:tplc="0409000F">
      <w:start w:val="1"/>
      <w:numFmt w:val="decimal"/>
      <w:lvlText w:val="%1."/>
      <w:lvlJc w:val="left"/>
      <w:pPr>
        <w:tabs>
          <w:tab w:val="num" w:pos="1080"/>
        </w:tabs>
        <w:ind w:left="1080" w:hanging="360"/>
      </w:pPr>
      <w:rPr>
        <w:rFonts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57D0698"/>
    <w:multiLevelType w:val="hybridMultilevel"/>
    <w:tmpl w:val="61963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63E6FF3"/>
    <w:multiLevelType w:val="hybridMultilevel"/>
    <w:tmpl w:val="2A8A6E4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0" w15:restartNumberingAfterBreak="0">
    <w:nsid w:val="77152B1B"/>
    <w:multiLevelType w:val="hybridMultilevel"/>
    <w:tmpl w:val="DA360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9F749D1"/>
    <w:multiLevelType w:val="multilevel"/>
    <w:tmpl w:val="0C09001F"/>
    <w:numStyleLink w:val="111111"/>
  </w:abstractNum>
  <w:abstractNum w:abstractNumId="42" w15:restartNumberingAfterBreak="0">
    <w:nsid w:val="7B0A107D"/>
    <w:multiLevelType w:val="hybridMultilevel"/>
    <w:tmpl w:val="51B2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6"/>
  </w:num>
  <w:num w:numId="3">
    <w:abstractNumId w:val="36"/>
  </w:num>
  <w:num w:numId="4">
    <w:abstractNumId w:val="30"/>
  </w:num>
  <w:num w:numId="5">
    <w:abstractNumId w:val="42"/>
  </w:num>
  <w:num w:numId="6">
    <w:abstractNumId w:val="26"/>
  </w:num>
  <w:num w:numId="7">
    <w:abstractNumId w:val="36"/>
  </w:num>
  <w:num w:numId="8">
    <w:abstractNumId w:val="3"/>
  </w:num>
  <w:num w:numId="9">
    <w:abstractNumId w:val="7"/>
  </w:num>
  <w:num w:numId="10">
    <w:abstractNumId w:val="8"/>
  </w:num>
  <w:num w:numId="11">
    <w:abstractNumId w:val="32"/>
  </w:num>
  <w:num w:numId="12">
    <w:abstractNumId w:val="22"/>
  </w:num>
  <w:num w:numId="13">
    <w:abstractNumId w:val="13"/>
  </w:num>
  <w:num w:numId="14">
    <w:abstractNumId w:val="15"/>
  </w:num>
  <w:num w:numId="15">
    <w:abstractNumId w:val="28"/>
  </w:num>
  <w:num w:numId="16">
    <w:abstractNumId w:val="24"/>
  </w:num>
  <w:num w:numId="17">
    <w:abstractNumId w:val="39"/>
  </w:num>
  <w:num w:numId="18">
    <w:abstractNumId w:val="9"/>
  </w:num>
  <w:num w:numId="19">
    <w:abstractNumId w:val="33"/>
  </w:num>
  <w:num w:numId="20">
    <w:abstractNumId w:val="10"/>
  </w:num>
  <w:num w:numId="21">
    <w:abstractNumId w:val="14"/>
  </w:num>
  <w:num w:numId="22">
    <w:abstractNumId w:val="0"/>
  </w:num>
  <w:num w:numId="23">
    <w:abstractNumId w:val="29"/>
  </w:num>
  <w:num w:numId="24">
    <w:abstractNumId w:val="38"/>
  </w:num>
  <w:num w:numId="25">
    <w:abstractNumId w:val="35"/>
  </w:num>
  <w:num w:numId="26">
    <w:abstractNumId w:val="16"/>
  </w:num>
  <w:num w:numId="27">
    <w:abstractNumId w:val="40"/>
  </w:num>
  <w:num w:numId="28">
    <w:abstractNumId w:val="19"/>
  </w:num>
  <w:num w:numId="29">
    <w:abstractNumId w:val="21"/>
  </w:num>
  <w:num w:numId="30">
    <w:abstractNumId w:val="27"/>
  </w:num>
  <w:num w:numId="31">
    <w:abstractNumId w:val="11"/>
  </w:num>
  <w:num w:numId="32">
    <w:abstractNumId w:val="20"/>
  </w:num>
  <w:num w:numId="33">
    <w:abstractNumId w:val="18"/>
  </w:num>
  <w:num w:numId="34">
    <w:abstractNumId w:val="4"/>
  </w:num>
  <w:num w:numId="35">
    <w:abstractNumId w:val="23"/>
  </w:num>
  <w:num w:numId="36">
    <w:abstractNumId w:val="12"/>
    <w:lvlOverride w:ilvl="0">
      <w:lvl w:ilvl="0">
        <w:start w:val="1"/>
        <w:numFmt w:val="decimal"/>
        <w:lvlText w:val="%1."/>
        <w:lvlJc w:val="left"/>
        <w:pPr>
          <w:tabs>
            <w:tab w:val="num" w:pos="360"/>
          </w:tabs>
          <w:ind w:left="360" w:hanging="360"/>
        </w:pPr>
        <w:rPr>
          <w:b/>
        </w:r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37">
    <w:abstractNumId w:val="5"/>
  </w:num>
  <w:num w:numId="38">
    <w:abstractNumId w:val="37"/>
  </w:num>
  <w:num w:numId="39">
    <w:abstractNumId w:val="2"/>
  </w:num>
  <w:num w:numId="40">
    <w:abstractNumId w:val="41"/>
  </w:num>
  <w:num w:numId="41">
    <w:abstractNumId w:val="1"/>
  </w:num>
  <w:num w:numId="42">
    <w:abstractNumId w:val="17"/>
  </w:num>
  <w:num w:numId="43">
    <w:abstractNumId w:val="31"/>
  </w:num>
  <w:num w:numId="44">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171"/>
    <w:rsid w:val="0000134B"/>
    <w:rsid w:val="0000170E"/>
    <w:rsid w:val="00002DA5"/>
    <w:rsid w:val="000033D2"/>
    <w:rsid w:val="000041A7"/>
    <w:rsid w:val="000045FE"/>
    <w:rsid w:val="0000474E"/>
    <w:rsid w:val="000048FC"/>
    <w:rsid w:val="0000494E"/>
    <w:rsid w:val="00004C8C"/>
    <w:rsid w:val="000054E7"/>
    <w:rsid w:val="00005570"/>
    <w:rsid w:val="00005EC1"/>
    <w:rsid w:val="00006E54"/>
    <w:rsid w:val="0001085D"/>
    <w:rsid w:val="00010915"/>
    <w:rsid w:val="0001232C"/>
    <w:rsid w:val="00012B76"/>
    <w:rsid w:val="00013D50"/>
    <w:rsid w:val="000146BF"/>
    <w:rsid w:val="000167BF"/>
    <w:rsid w:val="00017386"/>
    <w:rsid w:val="00017C13"/>
    <w:rsid w:val="00022633"/>
    <w:rsid w:val="000239CB"/>
    <w:rsid w:val="000247A5"/>
    <w:rsid w:val="00026318"/>
    <w:rsid w:val="000270EC"/>
    <w:rsid w:val="00030891"/>
    <w:rsid w:val="000316CA"/>
    <w:rsid w:val="0003247D"/>
    <w:rsid w:val="00032B39"/>
    <w:rsid w:val="000344D0"/>
    <w:rsid w:val="000365A0"/>
    <w:rsid w:val="000375DC"/>
    <w:rsid w:val="00040B04"/>
    <w:rsid w:val="0004158A"/>
    <w:rsid w:val="00042673"/>
    <w:rsid w:val="0004397A"/>
    <w:rsid w:val="00045367"/>
    <w:rsid w:val="0004577E"/>
    <w:rsid w:val="00046439"/>
    <w:rsid w:val="0004682A"/>
    <w:rsid w:val="00050035"/>
    <w:rsid w:val="000522F6"/>
    <w:rsid w:val="00053976"/>
    <w:rsid w:val="00053EC1"/>
    <w:rsid w:val="0005489C"/>
    <w:rsid w:val="00055B5F"/>
    <w:rsid w:val="000578AF"/>
    <w:rsid w:val="00063724"/>
    <w:rsid w:val="00064A04"/>
    <w:rsid w:val="00064CE1"/>
    <w:rsid w:val="00065022"/>
    <w:rsid w:val="000657C9"/>
    <w:rsid w:val="00067521"/>
    <w:rsid w:val="000677F5"/>
    <w:rsid w:val="000678C5"/>
    <w:rsid w:val="00072CC5"/>
    <w:rsid w:val="0007585B"/>
    <w:rsid w:val="00076EDA"/>
    <w:rsid w:val="000771DF"/>
    <w:rsid w:val="00077D19"/>
    <w:rsid w:val="00080230"/>
    <w:rsid w:val="00081492"/>
    <w:rsid w:val="00081D80"/>
    <w:rsid w:val="00082888"/>
    <w:rsid w:val="0008496A"/>
    <w:rsid w:val="00086D12"/>
    <w:rsid w:val="00087840"/>
    <w:rsid w:val="000929BB"/>
    <w:rsid w:val="00092F4C"/>
    <w:rsid w:val="00093425"/>
    <w:rsid w:val="00094E8B"/>
    <w:rsid w:val="000A04FF"/>
    <w:rsid w:val="000A1163"/>
    <w:rsid w:val="000A3EA8"/>
    <w:rsid w:val="000A41C2"/>
    <w:rsid w:val="000A552A"/>
    <w:rsid w:val="000A5687"/>
    <w:rsid w:val="000A645D"/>
    <w:rsid w:val="000A67B6"/>
    <w:rsid w:val="000A73F5"/>
    <w:rsid w:val="000B0214"/>
    <w:rsid w:val="000B02F5"/>
    <w:rsid w:val="000B0B9A"/>
    <w:rsid w:val="000B17E7"/>
    <w:rsid w:val="000B411D"/>
    <w:rsid w:val="000B4CF8"/>
    <w:rsid w:val="000B5B19"/>
    <w:rsid w:val="000C1567"/>
    <w:rsid w:val="000C1ADC"/>
    <w:rsid w:val="000C245E"/>
    <w:rsid w:val="000C261A"/>
    <w:rsid w:val="000C306D"/>
    <w:rsid w:val="000C6256"/>
    <w:rsid w:val="000C706A"/>
    <w:rsid w:val="000C727F"/>
    <w:rsid w:val="000D0592"/>
    <w:rsid w:val="000D1742"/>
    <w:rsid w:val="000D1DDD"/>
    <w:rsid w:val="000D208A"/>
    <w:rsid w:val="000D2564"/>
    <w:rsid w:val="000D2BA5"/>
    <w:rsid w:val="000D31FF"/>
    <w:rsid w:val="000D3747"/>
    <w:rsid w:val="000D394B"/>
    <w:rsid w:val="000D58C4"/>
    <w:rsid w:val="000D6135"/>
    <w:rsid w:val="000D6161"/>
    <w:rsid w:val="000D63D1"/>
    <w:rsid w:val="000D67E8"/>
    <w:rsid w:val="000D6F15"/>
    <w:rsid w:val="000E1CDA"/>
    <w:rsid w:val="000E1DCD"/>
    <w:rsid w:val="000E3FB3"/>
    <w:rsid w:val="000E433C"/>
    <w:rsid w:val="000E4AB3"/>
    <w:rsid w:val="000E5148"/>
    <w:rsid w:val="000F083F"/>
    <w:rsid w:val="000F1013"/>
    <w:rsid w:val="000F1258"/>
    <w:rsid w:val="000F34B2"/>
    <w:rsid w:val="000F37C8"/>
    <w:rsid w:val="000F603C"/>
    <w:rsid w:val="00100E6A"/>
    <w:rsid w:val="00101C2B"/>
    <w:rsid w:val="00104420"/>
    <w:rsid w:val="00106D50"/>
    <w:rsid w:val="00110BE2"/>
    <w:rsid w:val="00110FE6"/>
    <w:rsid w:val="00112B69"/>
    <w:rsid w:val="001146DC"/>
    <w:rsid w:val="001147F6"/>
    <w:rsid w:val="001158EA"/>
    <w:rsid w:val="00115C35"/>
    <w:rsid w:val="00115D96"/>
    <w:rsid w:val="00116277"/>
    <w:rsid w:val="00116318"/>
    <w:rsid w:val="0011791C"/>
    <w:rsid w:val="001205B6"/>
    <w:rsid w:val="00120789"/>
    <w:rsid w:val="001210DF"/>
    <w:rsid w:val="00122EEF"/>
    <w:rsid w:val="00123EE8"/>
    <w:rsid w:val="00124004"/>
    <w:rsid w:val="0012492C"/>
    <w:rsid w:val="001277EF"/>
    <w:rsid w:val="0012799F"/>
    <w:rsid w:val="00131B93"/>
    <w:rsid w:val="00135C03"/>
    <w:rsid w:val="00135D64"/>
    <w:rsid w:val="0013609C"/>
    <w:rsid w:val="00140529"/>
    <w:rsid w:val="00140E30"/>
    <w:rsid w:val="00142928"/>
    <w:rsid w:val="00143002"/>
    <w:rsid w:val="00143CDF"/>
    <w:rsid w:val="00145A31"/>
    <w:rsid w:val="00146C3B"/>
    <w:rsid w:val="00146D78"/>
    <w:rsid w:val="001470FC"/>
    <w:rsid w:val="001504BD"/>
    <w:rsid w:val="00152950"/>
    <w:rsid w:val="00152E6F"/>
    <w:rsid w:val="00153BF9"/>
    <w:rsid w:val="00155119"/>
    <w:rsid w:val="001563E3"/>
    <w:rsid w:val="00156D42"/>
    <w:rsid w:val="00156DA8"/>
    <w:rsid w:val="00161D62"/>
    <w:rsid w:val="00162359"/>
    <w:rsid w:val="0016500B"/>
    <w:rsid w:val="001656B4"/>
    <w:rsid w:val="001656ED"/>
    <w:rsid w:val="00165D97"/>
    <w:rsid w:val="001668B6"/>
    <w:rsid w:val="001669BA"/>
    <w:rsid w:val="00166F01"/>
    <w:rsid w:val="00166F2D"/>
    <w:rsid w:val="00167BA6"/>
    <w:rsid w:val="0017046C"/>
    <w:rsid w:val="0017089C"/>
    <w:rsid w:val="00170D33"/>
    <w:rsid w:val="00171749"/>
    <w:rsid w:val="001724A2"/>
    <w:rsid w:val="00174170"/>
    <w:rsid w:val="00174AA1"/>
    <w:rsid w:val="00180519"/>
    <w:rsid w:val="00181927"/>
    <w:rsid w:val="00181F44"/>
    <w:rsid w:val="00183E42"/>
    <w:rsid w:val="00183F22"/>
    <w:rsid w:val="0018561C"/>
    <w:rsid w:val="0018792B"/>
    <w:rsid w:val="00193D2B"/>
    <w:rsid w:val="00194256"/>
    <w:rsid w:val="00195D5F"/>
    <w:rsid w:val="00196530"/>
    <w:rsid w:val="00197817"/>
    <w:rsid w:val="001A09D9"/>
    <w:rsid w:val="001A10A8"/>
    <w:rsid w:val="001A1712"/>
    <w:rsid w:val="001A18EC"/>
    <w:rsid w:val="001A1A4E"/>
    <w:rsid w:val="001A2EBB"/>
    <w:rsid w:val="001A50D8"/>
    <w:rsid w:val="001A6A6D"/>
    <w:rsid w:val="001B127E"/>
    <w:rsid w:val="001B29B9"/>
    <w:rsid w:val="001B32C8"/>
    <w:rsid w:val="001B5F9F"/>
    <w:rsid w:val="001B61EE"/>
    <w:rsid w:val="001C0E5E"/>
    <w:rsid w:val="001C1828"/>
    <w:rsid w:val="001C1873"/>
    <w:rsid w:val="001C1E29"/>
    <w:rsid w:val="001C1FDE"/>
    <w:rsid w:val="001C243A"/>
    <w:rsid w:val="001C35B1"/>
    <w:rsid w:val="001C38C5"/>
    <w:rsid w:val="001C3F2A"/>
    <w:rsid w:val="001C3F47"/>
    <w:rsid w:val="001C4399"/>
    <w:rsid w:val="001C5839"/>
    <w:rsid w:val="001D06F3"/>
    <w:rsid w:val="001D163E"/>
    <w:rsid w:val="001D42BA"/>
    <w:rsid w:val="001D5038"/>
    <w:rsid w:val="001D625F"/>
    <w:rsid w:val="001E0F6B"/>
    <w:rsid w:val="001E4136"/>
    <w:rsid w:val="001E62AE"/>
    <w:rsid w:val="001E64C6"/>
    <w:rsid w:val="001E6BD2"/>
    <w:rsid w:val="001F0D3E"/>
    <w:rsid w:val="001F0D73"/>
    <w:rsid w:val="001F1806"/>
    <w:rsid w:val="001F21CC"/>
    <w:rsid w:val="001F2A20"/>
    <w:rsid w:val="001F40B7"/>
    <w:rsid w:val="001F4313"/>
    <w:rsid w:val="001F476F"/>
    <w:rsid w:val="001F520C"/>
    <w:rsid w:val="001F62C3"/>
    <w:rsid w:val="001F661D"/>
    <w:rsid w:val="001F7267"/>
    <w:rsid w:val="0020045D"/>
    <w:rsid w:val="002004A8"/>
    <w:rsid w:val="00202EA1"/>
    <w:rsid w:val="002048BC"/>
    <w:rsid w:val="00205253"/>
    <w:rsid w:val="00205C6B"/>
    <w:rsid w:val="00205D3F"/>
    <w:rsid w:val="00206144"/>
    <w:rsid w:val="00207675"/>
    <w:rsid w:val="00207F55"/>
    <w:rsid w:val="002134FD"/>
    <w:rsid w:val="002169CA"/>
    <w:rsid w:val="002218E9"/>
    <w:rsid w:val="00221B6C"/>
    <w:rsid w:val="00222B0D"/>
    <w:rsid w:val="0023269D"/>
    <w:rsid w:val="0023360D"/>
    <w:rsid w:val="00233E14"/>
    <w:rsid w:val="0023451C"/>
    <w:rsid w:val="0024149C"/>
    <w:rsid w:val="00241FEA"/>
    <w:rsid w:val="002423CA"/>
    <w:rsid w:val="00243A49"/>
    <w:rsid w:val="00243E17"/>
    <w:rsid w:val="0024424A"/>
    <w:rsid w:val="002444FC"/>
    <w:rsid w:val="002450DD"/>
    <w:rsid w:val="00246836"/>
    <w:rsid w:val="00247A46"/>
    <w:rsid w:val="00250988"/>
    <w:rsid w:val="00251410"/>
    <w:rsid w:val="00251526"/>
    <w:rsid w:val="002523EA"/>
    <w:rsid w:val="0025356C"/>
    <w:rsid w:val="002537FF"/>
    <w:rsid w:val="00254445"/>
    <w:rsid w:val="002555C6"/>
    <w:rsid w:val="00255699"/>
    <w:rsid w:val="00256F60"/>
    <w:rsid w:val="002578C9"/>
    <w:rsid w:val="00260D38"/>
    <w:rsid w:val="00261B7F"/>
    <w:rsid w:val="0026213A"/>
    <w:rsid w:val="00262BD7"/>
    <w:rsid w:val="002637D0"/>
    <w:rsid w:val="0026443C"/>
    <w:rsid w:val="00264887"/>
    <w:rsid w:val="0026500C"/>
    <w:rsid w:val="002657D8"/>
    <w:rsid w:val="002658FB"/>
    <w:rsid w:val="00265CF5"/>
    <w:rsid w:val="0026674D"/>
    <w:rsid w:val="0026681D"/>
    <w:rsid w:val="00271613"/>
    <w:rsid w:val="00271EED"/>
    <w:rsid w:val="0027373B"/>
    <w:rsid w:val="002753E3"/>
    <w:rsid w:val="002764F7"/>
    <w:rsid w:val="00277BF2"/>
    <w:rsid w:val="00277F7A"/>
    <w:rsid w:val="00280468"/>
    <w:rsid w:val="0028140F"/>
    <w:rsid w:val="00282D8D"/>
    <w:rsid w:val="002830BA"/>
    <w:rsid w:val="0028388E"/>
    <w:rsid w:val="00283FFF"/>
    <w:rsid w:val="00286FB4"/>
    <w:rsid w:val="00287F9D"/>
    <w:rsid w:val="002908C8"/>
    <w:rsid w:val="002918C6"/>
    <w:rsid w:val="00293105"/>
    <w:rsid w:val="002950A6"/>
    <w:rsid w:val="00295E64"/>
    <w:rsid w:val="002A166C"/>
    <w:rsid w:val="002A28BF"/>
    <w:rsid w:val="002A3083"/>
    <w:rsid w:val="002A39A6"/>
    <w:rsid w:val="002A50BA"/>
    <w:rsid w:val="002A5172"/>
    <w:rsid w:val="002A5CD8"/>
    <w:rsid w:val="002A5D1D"/>
    <w:rsid w:val="002A5FAA"/>
    <w:rsid w:val="002A7556"/>
    <w:rsid w:val="002B1538"/>
    <w:rsid w:val="002B16EE"/>
    <w:rsid w:val="002B2278"/>
    <w:rsid w:val="002B2906"/>
    <w:rsid w:val="002B29BC"/>
    <w:rsid w:val="002B2D49"/>
    <w:rsid w:val="002B39E5"/>
    <w:rsid w:val="002B42BF"/>
    <w:rsid w:val="002B65AF"/>
    <w:rsid w:val="002B774B"/>
    <w:rsid w:val="002C0C67"/>
    <w:rsid w:val="002C243D"/>
    <w:rsid w:val="002C3920"/>
    <w:rsid w:val="002C4ACC"/>
    <w:rsid w:val="002C5267"/>
    <w:rsid w:val="002C55D8"/>
    <w:rsid w:val="002C58B3"/>
    <w:rsid w:val="002C66DB"/>
    <w:rsid w:val="002D613D"/>
    <w:rsid w:val="002D692A"/>
    <w:rsid w:val="002D7A70"/>
    <w:rsid w:val="002E2FF4"/>
    <w:rsid w:val="002E3A92"/>
    <w:rsid w:val="002E4991"/>
    <w:rsid w:val="002E4B47"/>
    <w:rsid w:val="002E5A9E"/>
    <w:rsid w:val="002E7D3D"/>
    <w:rsid w:val="002E7D61"/>
    <w:rsid w:val="002F05A9"/>
    <w:rsid w:val="002F08B3"/>
    <w:rsid w:val="002F2B3C"/>
    <w:rsid w:val="002F41CC"/>
    <w:rsid w:val="002F4ED0"/>
    <w:rsid w:val="002F4F72"/>
    <w:rsid w:val="002F6A15"/>
    <w:rsid w:val="002F74D3"/>
    <w:rsid w:val="00300463"/>
    <w:rsid w:val="00300D9A"/>
    <w:rsid w:val="003024CB"/>
    <w:rsid w:val="00302DA2"/>
    <w:rsid w:val="00311438"/>
    <w:rsid w:val="00311706"/>
    <w:rsid w:val="00311CD4"/>
    <w:rsid w:val="0031283E"/>
    <w:rsid w:val="00312C88"/>
    <w:rsid w:val="00313C48"/>
    <w:rsid w:val="0031481E"/>
    <w:rsid w:val="003156BF"/>
    <w:rsid w:val="00316303"/>
    <w:rsid w:val="00316E27"/>
    <w:rsid w:val="00316FAD"/>
    <w:rsid w:val="00320481"/>
    <w:rsid w:val="00322BD4"/>
    <w:rsid w:val="0032384E"/>
    <w:rsid w:val="00324D86"/>
    <w:rsid w:val="00324E2E"/>
    <w:rsid w:val="003256FA"/>
    <w:rsid w:val="003268B2"/>
    <w:rsid w:val="003339F2"/>
    <w:rsid w:val="003355DB"/>
    <w:rsid w:val="003357D1"/>
    <w:rsid w:val="0033674E"/>
    <w:rsid w:val="00336FB6"/>
    <w:rsid w:val="00336FF1"/>
    <w:rsid w:val="00337355"/>
    <w:rsid w:val="003374B0"/>
    <w:rsid w:val="0034024D"/>
    <w:rsid w:val="003403CD"/>
    <w:rsid w:val="00340DB7"/>
    <w:rsid w:val="003419BF"/>
    <w:rsid w:val="00341F45"/>
    <w:rsid w:val="00344378"/>
    <w:rsid w:val="003449F7"/>
    <w:rsid w:val="00344E56"/>
    <w:rsid w:val="00345B76"/>
    <w:rsid w:val="00351D8D"/>
    <w:rsid w:val="003527B5"/>
    <w:rsid w:val="003527CA"/>
    <w:rsid w:val="00353F63"/>
    <w:rsid w:val="003563BB"/>
    <w:rsid w:val="003563BF"/>
    <w:rsid w:val="003563C2"/>
    <w:rsid w:val="00357044"/>
    <w:rsid w:val="00357BE2"/>
    <w:rsid w:val="00360DDD"/>
    <w:rsid w:val="0036118B"/>
    <w:rsid w:val="00361A65"/>
    <w:rsid w:val="00361C0B"/>
    <w:rsid w:val="00362DA7"/>
    <w:rsid w:val="00364AAA"/>
    <w:rsid w:val="003659BF"/>
    <w:rsid w:val="003659F5"/>
    <w:rsid w:val="00366211"/>
    <w:rsid w:val="003662FF"/>
    <w:rsid w:val="00366AD5"/>
    <w:rsid w:val="00370473"/>
    <w:rsid w:val="00371308"/>
    <w:rsid w:val="0037224A"/>
    <w:rsid w:val="003724DC"/>
    <w:rsid w:val="0037261F"/>
    <w:rsid w:val="00372B41"/>
    <w:rsid w:val="00373886"/>
    <w:rsid w:val="00373EE4"/>
    <w:rsid w:val="00376930"/>
    <w:rsid w:val="003801C2"/>
    <w:rsid w:val="00380389"/>
    <w:rsid w:val="0038135F"/>
    <w:rsid w:val="00381E3B"/>
    <w:rsid w:val="003822E1"/>
    <w:rsid w:val="003822E4"/>
    <w:rsid w:val="003833B3"/>
    <w:rsid w:val="0038403B"/>
    <w:rsid w:val="003859DE"/>
    <w:rsid w:val="0039003B"/>
    <w:rsid w:val="00390324"/>
    <w:rsid w:val="003903C6"/>
    <w:rsid w:val="0039227B"/>
    <w:rsid w:val="003923BA"/>
    <w:rsid w:val="00392441"/>
    <w:rsid w:val="003926E8"/>
    <w:rsid w:val="003940FF"/>
    <w:rsid w:val="00394A92"/>
    <w:rsid w:val="00395110"/>
    <w:rsid w:val="00395695"/>
    <w:rsid w:val="003956FC"/>
    <w:rsid w:val="00397BEB"/>
    <w:rsid w:val="003A0F78"/>
    <w:rsid w:val="003A20CE"/>
    <w:rsid w:val="003A3A07"/>
    <w:rsid w:val="003A4BF1"/>
    <w:rsid w:val="003A75E1"/>
    <w:rsid w:val="003A7CDA"/>
    <w:rsid w:val="003B04C5"/>
    <w:rsid w:val="003B1DB3"/>
    <w:rsid w:val="003B3E2C"/>
    <w:rsid w:val="003B4575"/>
    <w:rsid w:val="003B5D60"/>
    <w:rsid w:val="003C0EC3"/>
    <w:rsid w:val="003C179A"/>
    <w:rsid w:val="003C390D"/>
    <w:rsid w:val="003C3DC3"/>
    <w:rsid w:val="003C3FA0"/>
    <w:rsid w:val="003C54C7"/>
    <w:rsid w:val="003C5EAF"/>
    <w:rsid w:val="003C6A59"/>
    <w:rsid w:val="003C79D1"/>
    <w:rsid w:val="003D050D"/>
    <w:rsid w:val="003D0E1E"/>
    <w:rsid w:val="003D1A72"/>
    <w:rsid w:val="003D2855"/>
    <w:rsid w:val="003D2D21"/>
    <w:rsid w:val="003D53F9"/>
    <w:rsid w:val="003E4DBC"/>
    <w:rsid w:val="003E5790"/>
    <w:rsid w:val="003E5C5E"/>
    <w:rsid w:val="003E5D81"/>
    <w:rsid w:val="003F0500"/>
    <w:rsid w:val="003F1986"/>
    <w:rsid w:val="003F39F3"/>
    <w:rsid w:val="003F7632"/>
    <w:rsid w:val="003F7E85"/>
    <w:rsid w:val="0040027F"/>
    <w:rsid w:val="0040100E"/>
    <w:rsid w:val="00401E66"/>
    <w:rsid w:val="00402FBA"/>
    <w:rsid w:val="0040336D"/>
    <w:rsid w:val="0040557C"/>
    <w:rsid w:val="00407B95"/>
    <w:rsid w:val="00410223"/>
    <w:rsid w:val="004111CF"/>
    <w:rsid w:val="004122AC"/>
    <w:rsid w:val="00412900"/>
    <w:rsid w:val="00412945"/>
    <w:rsid w:val="004136D6"/>
    <w:rsid w:val="004142EC"/>
    <w:rsid w:val="004149D3"/>
    <w:rsid w:val="00415716"/>
    <w:rsid w:val="00417AE7"/>
    <w:rsid w:val="0042505F"/>
    <w:rsid w:val="004265B1"/>
    <w:rsid w:val="00430017"/>
    <w:rsid w:val="0043178B"/>
    <w:rsid w:val="004317E1"/>
    <w:rsid w:val="00432B8B"/>
    <w:rsid w:val="00435EE2"/>
    <w:rsid w:val="004362F2"/>
    <w:rsid w:val="00436652"/>
    <w:rsid w:val="00436A0F"/>
    <w:rsid w:val="00436B37"/>
    <w:rsid w:val="0044077F"/>
    <w:rsid w:val="00442982"/>
    <w:rsid w:val="00442B93"/>
    <w:rsid w:val="00445984"/>
    <w:rsid w:val="00450C09"/>
    <w:rsid w:val="00451F48"/>
    <w:rsid w:val="004529EF"/>
    <w:rsid w:val="00452D07"/>
    <w:rsid w:val="00453161"/>
    <w:rsid w:val="004535D7"/>
    <w:rsid w:val="00454C79"/>
    <w:rsid w:val="0045627B"/>
    <w:rsid w:val="00462486"/>
    <w:rsid w:val="0046365D"/>
    <w:rsid w:val="00466ACA"/>
    <w:rsid w:val="0047018C"/>
    <w:rsid w:val="00470225"/>
    <w:rsid w:val="004706A4"/>
    <w:rsid w:val="00472320"/>
    <w:rsid w:val="00472730"/>
    <w:rsid w:val="00473577"/>
    <w:rsid w:val="00474B13"/>
    <w:rsid w:val="00474EAD"/>
    <w:rsid w:val="0047518E"/>
    <w:rsid w:val="00475631"/>
    <w:rsid w:val="00476A4E"/>
    <w:rsid w:val="00476FB0"/>
    <w:rsid w:val="00480224"/>
    <w:rsid w:val="004815D5"/>
    <w:rsid w:val="00481AB8"/>
    <w:rsid w:val="0048217A"/>
    <w:rsid w:val="0048234B"/>
    <w:rsid w:val="004829A1"/>
    <w:rsid w:val="00482B28"/>
    <w:rsid w:val="00485565"/>
    <w:rsid w:val="00486660"/>
    <w:rsid w:val="00486C28"/>
    <w:rsid w:val="00487DC7"/>
    <w:rsid w:val="00487ED8"/>
    <w:rsid w:val="00490404"/>
    <w:rsid w:val="00491D71"/>
    <w:rsid w:val="0049291A"/>
    <w:rsid w:val="004A0885"/>
    <w:rsid w:val="004A2E11"/>
    <w:rsid w:val="004A5C9D"/>
    <w:rsid w:val="004A5E70"/>
    <w:rsid w:val="004A6992"/>
    <w:rsid w:val="004A6D1F"/>
    <w:rsid w:val="004A78A5"/>
    <w:rsid w:val="004B40E1"/>
    <w:rsid w:val="004B7B90"/>
    <w:rsid w:val="004B7B9A"/>
    <w:rsid w:val="004C030D"/>
    <w:rsid w:val="004C1B1B"/>
    <w:rsid w:val="004C3536"/>
    <w:rsid w:val="004C3DD0"/>
    <w:rsid w:val="004C5648"/>
    <w:rsid w:val="004C7B9E"/>
    <w:rsid w:val="004C7D02"/>
    <w:rsid w:val="004C7EE5"/>
    <w:rsid w:val="004D019D"/>
    <w:rsid w:val="004D05BB"/>
    <w:rsid w:val="004D080E"/>
    <w:rsid w:val="004D13BC"/>
    <w:rsid w:val="004D16B8"/>
    <w:rsid w:val="004D3536"/>
    <w:rsid w:val="004D3E2A"/>
    <w:rsid w:val="004D5225"/>
    <w:rsid w:val="004D5275"/>
    <w:rsid w:val="004D6B6C"/>
    <w:rsid w:val="004E0AC8"/>
    <w:rsid w:val="004E0DE4"/>
    <w:rsid w:val="004E1B01"/>
    <w:rsid w:val="004E1B4B"/>
    <w:rsid w:val="004E1CFD"/>
    <w:rsid w:val="004E3B79"/>
    <w:rsid w:val="004E6FA6"/>
    <w:rsid w:val="004F0D55"/>
    <w:rsid w:val="004F2916"/>
    <w:rsid w:val="004F461C"/>
    <w:rsid w:val="004F5AD6"/>
    <w:rsid w:val="004F610E"/>
    <w:rsid w:val="004F75E7"/>
    <w:rsid w:val="004F784F"/>
    <w:rsid w:val="00503FF2"/>
    <w:rsid w:val="005046E3"/>
    <w:rsid w:val="005053FF"/>
    <w:rsid w:val="00505408"/>
    <w:rsid w:val="005070B1"/>
    <w:rsid w:val="0051175E"/>
    <w:rsid w:val="00516405"/>
    <w:rsid w:val="00520219"/>
    <w:rsid w:val="00520FCB"/>
    <w:rsid w:val="005228C7"/>
    <w:rsid w:val="00522B29"/>
    <w:rsid w:val="00525631"/>
    <w:rsid w:val="00526388"/>
    <w:rsid w:val="00526D8B"/>
    <w:rsid w:val="00530A63"/>
    <w:rsid w:val="00530E98"/>
    <w:rsid w:val="00532525"/>
    <w:rsid w:val="005326DB"/>
    <w:rsid w:val="00533315"/>
    <w:rsid w:val="00535324"/>
    <w:rsid w:val="005354C7"/>
    <w:rsid w:val="00535702"/>
    <w:rsid w:val="00535FA9"/>
    <w:rsid w:val="00536728"/>
    <w:rsid w:val="005374F0"/>
    <w:rsid w:val="00537B7B"/>
    <w:rsid w:val="00540179"/>
    <w:rsid w:val="005419C4"/>
    <w:rsid w:val="00543916"/>
    <w:rsid w:val="00543D4E"/>
    <w:rsid w:val="00546B32"/>
    <w:rsid w:val="005470A5"/>
    <w:rsid w:val="00550CA7"/>
    <w:rsid w:val="00550DC8"/>
    <w:rsid w:val="00550E67"/>
    <w:rsid w:val="005513D1"/>
    <w:rsid w:val="00554072"/>
    <w:rsid w:val="00554537"/>
    <w:rsid w:val="00556B8D"/>
    <w:rsid w:val="00560F64"/>
    <w:rsid w:val="00561310"/>
    <w:rsid w:val="00561691"/>
    <w:rsid w:val="00561A2F"/>
    <w:rsid w:val="00561B27"/>
    <w:rsid w:val="00561FED"/>
    <w:rsid w:val="0056453F"/>
    <w:rsid w:val="00564D91"/>
    <w:rsid w:val="00565C3A"/>
    <w:rsid w:val="0056631F"/>
    <w:rsid w:val="005665CE"/>
    <w:rsid w:val="00567D96"/>
    <w:rsid w:val="00567EFF"/>
    <w:rsid w:val="005710D0"/>
    <w:rsid w:val="00571FFB"/>
    <w:rsid w:val="00572764"/>
    <w:rsid w:val="00572DE7"/>
    <w:rsid w:val="005735F4"/>
    <w:rsid w:val="005749C5"/>
    <w:rsid w:val="00574E59"/>
    <w:rsid w:val="00575752"/>
    <w:rsid w:val="00575D86"/>
    <w:rsid w:val="00576062"/>
    <w:rsid w:val="0058101F"/>
    <w:rsid w:val="005817CF"/>
    <w:rsid w:val="00582339"/>
    <w:rsid w:val="00591071"/>
    <w:rsid w:val="00591B7A"/>
    <w:rsid w:val="0059266E"/>
    <w:rsid w:val="00594E22"/>
    <w:rsid w:val="0059577A"/>
    <w:rsid w:val="00595BEC"/>
    <w:rsid w:val="00597032"/>
    <w:rsid w:val="00597B98"/>
    <w:rsid w:val="00597CAC"/>
    <w:rsid w:val="005A1859"/>
    <w:rsid w:val="005A1F36"/>
    <w:rsid w:val="005A3BC3"/>
    <w:rsid w:val="005A46A0"/>
    <w:rsid w:val="005A4C6E"/>
    <w:rsid w:val="005A5300"/>
    <w:rsid w:val="005A58B9"/>
    <w:rsid w:val="005A5EEE"/>
    <w:rsid w:val="005A6859"/>
    <w:rsid w:val="005A77BA"/>
    <w:rsid w:val="005B0609"/>
    <w:rsid w:val="005B147D"/>
    <w:rsid w:val="005B2CE2"/>
    <w:rsid w:val="005B2E12"/>
    <w:rsid w:val="005B324E"/>
    <w:rsid w:val="005B4E60"/>
    <w:rsid w:val="005B5CE3"/>
    <w:rsid w:val="005B6874"/>
    <w:rsid w:val="005B7371"/>
    <w:rsid w:val="005C02AC"/>
    <w:rsid w:val="005C0428"/>
    <w:rsid w:val="005C0B06"/>
    <w:rsid w:val="005C115A"/>
    <w:rsid w:val="005C2375"/>
    <w:rsid w:val="005C2E7D"/>
    <w:rsid w:val="005C353F"/>
    <w:rsid w:val="005C357A"/>
    <w:rsid w:val="005C383A"/>
    <w:rsid w:val="005C42C0"/>
    <w:rsid w:val="005C4CAC"/>
    <w:rsid w:val="005C6C8A"/>
    <w:rsid w:val="005C7C6E"/>
    <w:rsid w:val="005D0293"/>
    <w:rsid w:val="005D045A"/>
    <w:rsid w:val="005D076B"/>
    <w:rsid w:val="005D0C1A"/>
    <w:rsid w:val="005D1378"/>
    <w:rsid w:val="005D278E"/>
    <w:rsid w:val="005D318E"/>
    <w:rsid w:val="005D3A51"/>
    <w:rsid w:val="005E0E27"/>
    <w:rsid w:val="005E19F3"/>
    <w:rsid w:val="005E2418"/>
    <w:rsid w:val="005E384C"/>
    <w:rsid w:val="005E4B9E"/>
    <w:rsid w:val="005F0349"/>
    <w:rsid w:val="005F0C07"/>
    <w:rsid w:val="005F0C30"/>
    <w:rsid w:val="005F1870"/>
    <w:rsid w:val="005F36A1"/>
    <w:rsid w:val="005F37D4"/>
    <w:rsid w:val="005F5030"/>
    <w:rsid w:val="005F506B"/>
    <w:rsid w:val="005F64A8"/>
    <w:rsid w:val="005F651C"/>
    <w:rsid w:val="00602794"/>
    <w:rsid w:val="006031CC"/>
    <w:rsid w:val="006052D2"/>
    <w:rsid w:val="00605321"/>
    <w:rsid w:val="0060696E"/>
    <w:rsid w:val="00607607"/>
    <w:rsid w:val="00610690"/>
    <w:rsid w:val="00610DE1"/>
    <w:rsid w:val="006110F8"/>
    <w:rsid w:val="00611BC6"/>
    <w:rsid w:val="00612501"/>
    <w:rsid w:val="00617AC9"/>
    <w:rsid w:val="00622447"/>
    <w:rsid w:val="00622CC4"/>
    <w:rsid w:val="00623F68"/>
    <w:rsid w:val="0062439F"/>
    <w:rsid w:val="006273F3"/>
    <w:rsid w:val="00627694"/>
    <w:rsid w:val="006301F0"/>
    <w:rsid w:val="006311FD"/>
    <w:rsid w:val="006316FD"/>
    <w:rsid w:val="00632F34"/>
    <w:rsid w:val="0063346E"/>
    <w:rsid w:val="00633B39"/>
    <w:rsid w:val="00634F35"/>
    <w:rsid w:val="00637A97"/>
    <w:rsid w:val="00640D17"/>
    <w:rsid w:val="00647AD2"/>
    <w:rsid w:val="00652C59"/>
    <w:rsid w:val="00653B25"/>
    <w:rsid w:val="00655C88"/>
    <w:rsid w:val="00656117"/>
    <w:rsid w:val="0065734C"/>
    <w:rsid w:val="0066206E"/>
    <w:rsid w:val="006625DF"/>
    <w:rsid w:val="00662D47"/>
    <w:rsid w:val="00664F85"/>
    <w:rsid w:val="00665D48"/>
    <w:rsid w:val="00665F6C"/>
    <w:rsid w:val="00666A25"/>
    <w:rsid w:val="00666EF4"/>
    <w:rsid w:val="00667715"/>
    <w:rsid w:val="00667E58"/>
    <w:rsid w:val="00671D18"/>
    <w:rsid w:val="0067238B"/>
    <w:rsid w:val="00672807"/>
    <w:rsid w:val="00673366"/>
    <w:rsid w:val="00674281"/>
    <w:rsid w:val="006759CE"/>
    <w:rsid w:val="00675C3D"/>
    <w:rsid w:val="00676782"/>
    <w:rsid w:val="006772B1"/>
    <w:rsid w:val="00677607"/>
    <w:rsid w:val="00677828"/>
    <w:rsid w:val="00677DF6"/>
    <w:rsid w:val="00681C0C"/>
    <w:rsid w:val="0068453E"/>
    <w:rsid w:val="006846FE"/>
    <w:rsid w:val="00684DBC"/>
    <w:rsid w:val="00687C78"/>
    <w:rsid w:val="00687D34"/>
    <w:rsid w:val="006950A0"/>
    <w:rsid w:val="006951AE"/>
    <w:rsid w:val="00695DBD"/>
    <w:rsid w:val="00696C75"/>
    <w:rsid w:val="00696CB9"/>
    <w:rsid w:val="006977F4"/>
    <w:rsid w:val="006A0009"/>
    <w:rsid w:val="006A0787"/>
    <w:rsid w:val="006A07A8"/>
    <w:rsid w:val="006A2628"/>
    <w:rsid w:val="006A2F70"/>
    <w:rsid w:val="006A32C9"/>
    <w:rsid w:val="006A366B"/>
    <w:rsid w:val="006A4709"/>
    <w:rsid w:val="006A48CE"/>
    <w:rsid w:val="006A5963"/>
    <w:rsid w:val="006A5F4D"/>
    <w:rsid w:val="006A67EB"/>
    <w:rsid w:val="006B0675"/>
    <w:rsid w:val="006B2262"/>
    <w:rsid w:val="006B2F99"/>
    <w:rsid w:val="006B3AF6"/>
    <w:rsid w:val="006B3DE8"/>
    <w:rsid w:val="006B4682"/>
    <w:rsid w:val="006B591C"/>
    <w:rsid w:val="006B5974"/>
    <w:rsid w:val="006B63F4"/>
    <w:rsid w:val="006B730D"/>
    <w:rsid w:val="006C2DA6"/>
    <w:rsid w:val="006C356A"/>
    <w:rsid w:val="006C453D"/>
    <w:rsid w:val="006C5481"/>
    <w:rsid w:val="006C5682"/>
    <w:rsid w:val="006C7468"/>
    <w:rsid w:val="006D016D"/>
    <w:rsid w:val="006D1237"/>
    <w:rsid w:val="006D2421"/>
    <w:rsid w:val="006D4717"/>
    <w:rsid w:val="006D626C"/>
    <w:rsid w:val="006D7486"/>
    <w:rsid w:val="006E06A6"/>
    <w:rsid w:val="006E13A0"/>
    <w:rsid w:val="006E206F"/>
    <w:rsid w:val="006E24A1"/>
    <w:rsid w:val="006E2A5C"/>
    <w:rsid w:val="006E542D"/>
    <w:rsid w:val="006E5D62"/>
    <w:rsid w:val="006E723C"/>
    <w:rsid w:val="006F09DD"/>
    <w:rsid w:val="006F2AF8"/>
    <w:rsid w:val="006F4882"/>
    <w:rsid w:val="006F5713"/>
    <w:rsid w:val="006F693A"/>
    <w:rsid w:val="006F6B74"/>
    <w:rsid w:val="006F6E83"/>
    <w:rsid w:val="006F7649"/>
    <w:rsid w:val="00702D36"/>
    <w:rsid w:val="00704CAC"/>
    <w:rsid w:val="007063BB"/>
    <w:rsid w:val="00706AF5"/>
    <w:rsid w:val="00706B7B"/>
    <w:rsid w:val="00707E90"/>
    <w:rsid w:val="00707FAF"/>
    <w:rsid w:val="00710272"/>
    <w:rsid w:val="007115F9"/>
    <w:rsid w:val="007125B3"/>
    <w:rsid w:val="00712E84"/>
    <w:rsid w:val="00713DF2"/>
    <w:rsid w:val="007166D8"/>
    <w:rsid w:val="00716942"/>
    <w:rsid w:val="00717C42"/>
    <w:rsid w:val="00720D83"/>
    <w:rsid w:val="00721437"/>
    <w:rsid w:val="0072408D"/>
    <w:rsid w:val="007246C4"/>
    <w:rsid w:val="00724824"/>
    <w:rsid w:val="00724D8E"/>
    <w:rsid w:val="00724ED7"/>
    <w:rsid w:val="00726DCA"/>
    <w:rsid w:val="00730106"/>
    <w:rsid w:val="00730CE0"/>
    <w:rsid w:val="00730ECE"/>
    <w:rsid w:val="0073106C"/>
    <w:rsid w:val="00731E85"/>
    <w:rsid w:val="00732DD4"/>
    <w:rsid w:val="00733BEF"/>
    <w:rsid w:val="0073400B"/>
    <w:rsid w:val="00734CDB"/>
    <w:rsid w:val="00734F95"/>
    <w:rsid w:val="00735102"/>
    <w:rsid w:val="0073602F"/>
    <w:rsid w:val="007371E8"/>
    <w:rsid w:val="00737711"/>
    <w:rsid w:val="007403EE"/>
    <w:rsid w:val="00740620"/>
    <w:rsid w:val="00743A0E"/>
    <w:rsid w:val="00743EA2"/>
    <w:rsid w:val="007440B7"/>
    <w:rsid w:val="007449DD"/>
    <w:rsid w:val="00744B3D"/>
    <w:rsid w:val="00745690"/>
    <w:rsid w:val="0074614B"/>
    <w:rsid w:val="00746212"/>
    <w:rsid w:val="007463CD"/>
    <w:rsid w:val="00752ACC"/>
    <w:rsid w:val="00752FCD"/>
    <w:rsid w:val="00753474"/>
    <w:rsid w:val="00754B27"/>
    <w:rsid w:val="0075511F"/>
    <w:rsid w:val="00755124"/>
    <w:rsid w:val="00755BB8"/>
    <w:rsid w:val="00756CA4"/>
    <w:rsid w:val="00756E35"/>
    <w:rsid w:val="00757538"/>
    <w:rsid w:val="007607BD"/>
    <w:rsid w:val="00760F86"/>
    <w:rsid w:val="00762EDB"/>
    <w:rsid w:val="00763518"/>
    <w:rsid w:val="007637D6"/>
    <w:rsid w:val="00765399"/>
    <w:rsid w:val="007662A4"/>
    <w:rsid w:val="00766AD2"/>
    <w:rsid w:val="007701D4"/>
    <w:rsid w:val="007707F3"/>
    <w:rsid w:val="00770CA4"/>
    <w:rsid w:val="00772F07"/>
    <w:rsid w:val="00773FBA"/>
    <w:rsid w:val="00774436"/>
    <w:rsid w:val="007746A0"/>
    <w:rsid w:val="00774DD1"/>
    <w:rsid w:val="0077523A"/>
    <w:rsid w:val="00775E0B"/>
    <w:rsid w:val="00777A32"/>
    <w:rsid w:val="00781D50"/>
    <w:rsid w:val="00782A3E"/>
    <w:rsid w:val="00782E61"/>
    <w:rsid w:val="007830D2"/>
    <w:rsid w:val="00783A88"/>
    <w:rsid w:val="00784EF6"/>
    <w:rsid w:val="0078559A"/>
    <w:rsid w:val="007870D2"/>
    <w:rsid w:val="007872E4"/>
    <w:rsid w:val="007903E4"/>
    <w:rsid w:val="0079064E"/>
    <w:rsid w:val="0079229E"/>
    <w:rsid w:val="00794FAF"/>
    <w:rsid w:val="00796F02"/>
    <w:rsid w:val="00797D64"/>
    <w:rsid w:val="007A0D31"/>
    <w:rsid w:val="007A0EA0"/>
    <w:rsid w:val="007A1A67"/>
    <w:rsid w:val="007A284D"/>
    <w:rsid w:val="007A29D0"/>
    <w:rsid w:val="007A2A27"/>
    <w:rsid w:val="007A3C74"/>
    <w:rsid w:val="007A4BF2"/>
    <w:rsid w:val="007A4EBD"/>
    <w:rsid w:val="007A51CA"/>
    <w:rsid w:val="007A5CBA"/>
    <w:rsid w:val="007B01D0"/>
    <w:rsid w:val="007B1D90"/>
    <w:rsid w:val="007B3E89"/>
    <w:rsid w:val="007B55B9"/>
    <w:rsid w:val="007B5954"/>
    <w:rsid w:val="007B5F25"/>
    <w:rsid w:val="007B6B3B"/>
    <w:rsid w:val="007B6E8D"/>
    <w:rsid w:val="007B7AFC"/>
    <w:rsid w:val="007B7F7E"/>
    <w:rsid w:val="007C1D6C"/>
    <w:rsid w:val="007C37C1"/>
    <w:rsid w:val="007C4B26"/>
    <w:rsid w:val="007C5DDD"/>
    <w:rsid w:val="007C6695"/>
    <w:rsid w:val="007C67FC"/>
    <w:rsid w:val="007C7FAD"/>
    <w:rsid w:val="007D090A"/>
    <w:rsid w:val="007D2252"/>
    <w:rsid w:val="007D2491"/>
    <w:rsid w:val="007D4376"/>
    <w:rsid w:val="007D4680"/>
    <w:rsid w:val="007D4E40"/>
    <w:rsid w:val="007D5257"/>
    <w:rsid w:val="007D5A71"/>
    <w:rsid w:val="007D7D53"/>
    <w:rsid w:val="007E073F"/>
    <w:rsid w:val="007E169D"/>
    <w:rsid w:val="007E4230"/>
    <w:rsid w:val="007E4AD3"/>
    <w:rsid w:val="007E623E"/>
    <w:rsid w:val="007F0D1B"/>
    <w:rsid w:val="007F0E46"/>
    <w:rsid w:val="007F0FAB"/>
    <w:rsid w:val="007F3145"/>
    <w:rsid w:val="007F3C9D"/>
    <w:rsid w:val="007F3E8E"/>
    <w:rsid w:val="007F46EE"/>
    <w:rsid w:val="007F7B02"/>
    <w:rsid w:val="007F7B14"/>
    <w:rsid w:val="00800A06"/>
    <w:rsid w:val="00801DCA"/>
    <w:rsid w:val="0080258A"/>
    <w:rsid w:val="00803B40"/>
    <w:rsid w:val="008060D2"/>
    <w:rsid w:val="00807ABD"/>
    <w:rsid w:val="00811AF3"/>
    <w:rsid w:val="0081211B"/>
    <w:rsid w:val="00813099"/>
    <w:rsid w:val="008135A3"/>
    <w:rsid w:val="00813C17"/>
    <w:rsid w:val="00813C1C"/>
    <w:rsid w:val="00814BBD"/>
    <w:rsid w:val="00815FE2"/>
    <w:rsid w:val="00816151"/>
    <w:rsid w:val="0081725E"/>
    <w:rsid w:val="008207C6"/>
    <w:rsid w:val="008216C1"/>
    <w:rsid w:val="00822599"/>
    <w:rsid w:val="008231CE"/>
    <w:rsid w:val="00824023"/>
    <w:rsid w:val="0082519D"/>
    <w:rsid w:val="008260ED"/>
    <w:rsid w:val="00826A82"/>
    <w:rsid w:val="00832FA2"/>
    <w:rsid w:val="008332B6"/>
    <w:rsid w:val="008376F5"/>
    <w:rsid w:val="008407F8"/>
    <w:rsid w:val="00844828"/>
    <w:rsid w:val="0084679D"/>
    <w:rsid w:val="008477A2"/>
    <w:rsid w:val="00847E4E"/>
    <w:rsid w:val="00850F62"/>
    <w:rsid w:val="0085198D"/>
    <w:rsid w:val="00854922"/>
    <w:rsid w:val="00855F05"/>
    <w:rsid w:val="0085713C"/>
    <w:rsid w:val="0085765F"/>
    <w:rsid w:val="00860E13"/>
    <w:rsid w:val="0086121B"/>
    <w:rsid w:val="00861230"/>
    <w:rsid w:val="008612C9"/>
    <w:rsid w:val="00861BCC"/>
    <w:rsid w:val="00861C2D"/>
    <w:rsid w:val="00861E67"/>
    <w:rsid w:val="008623C6"/>
    <w:rsid w:val="00862FB2"/>
    <w:rsid w:val="00864F9E"/>
    <w:rsid w:val="00865AE5"/>
    <w:rsid w:val="00865FFB"/>
    <w:rsid w:val="0086621F"/>
    <w:rsid w:val="0086786C"/>
    <w:rsid w:val="00867A8E"/>
    <w:rsid w:val="00867E84"/>
    <w:rsid w:val="00870203"/>
    <w:rsid w:val="00871679"/>
    <w:rsid w:val="008722FE"/>
    <w:rsid w:val="00873414"/>
    <w:rsid w:val="00873B9E"/>
    <w:rsid w:val="00874174"/>
    <w:rsid w:val="00876750"/>
    <w:rsid w:val="0087738B"/>
    <w:rsid w:val="00880F27"/>
    <w:rsid w:val="00882689"/>
    <w:rsid w:val="00882A9D"/>
    <w:rsid w:val="008831F1"/>
    <w:rsid w:val="00883303"/>
    <w:rsid w:val="00883BBB"/>
    <w:rsid w:val="0088475A"/>
    <w:rsid w:val="00884A5A"/>
    <w:rsid w:val="00885F4B"/>
    <w:rsid w:val="00886F02"/>
    <w:rsid w:val="00887E13"/>
    <w:rsid w:val="008900C2"/>
    <w:rsid w:val="00890445"/>
    <w:rsid w:val="00890823"/>
    <w:rsid w:val="00890BF2"/>
    <w:rsid w:val="00890F9B"/>
    <w:rsid w:val="0089289B"/>
    <w:rsid w:val="008931FA"/>
    <w:rsid w:val="008957B6"/>
    <w:rsid w:val="00895FA1"/>
    <w:rsid w:val="008A0080"/>
    <w:rsid w:val="008A13A0"/>
    <w:rsid w:val="008A18FB"/>
    <w:rsid w:val="008A193E"/>
    <w:rsid w:val="008A252F"/>
    <w:rsid w:val="008A2ECA"/>
    <w:rsid w:val="008A3320"/>
    <w:rsid w:val="008A3B18"/>
    <w:rsid w:val="008A4029"/>
    <w:rsid w:val="008A4A84"/>
    <w:rsid w:val="008A60D7"/>
    <w:rsid w:val="008A700C"/>
    <w:rsid w:val="008A726C"/>
    <w:rsid w:val="008A7C83"/>
    <w:rsid w:val="008B069E"/>
    <w:rsid w:val="008B1664"/>
    <w:rsid w:val="008B2D66"/>
    <w:rsid w:val="008B3041"/>
    <w:rsid w:val="008B38BD"/>
    <w:rsid w:val="008B42A2"/>
    <w:rsid w:val="008B5838"/>
    <w:rsid w:val="008B58B8"/>
    <w:rsid w:val="008C1790"/>
    <w:rsid w:val="008C1E64"/>
    <w:rsid w:val="008C3238"/>
    <w:rsid w:val="008C6D18"/>
    <w:rsid w:val="008C7612"/>
    <w:rsid w:val="008D1372"/>
    <w:rsid w:val="008D1E55"/>
    <w:rsid w:val="008D2F1B"/>
    <w:rsid w:val="008D3554"/>
    <w:rsid w:val="008D459E"/>
    <w:rsid w:val="008D646E"/>
    <w:rsid w:val="008D792C"/>
    <w:rsid w:val="008E0076"/>
    <w:rsid w:val="008E1FBA"/>
    <w:rsid w:val="008E2951"/>
    <w:rsid w:val="008E40CC"/>
    <w:rsid w:val="008F05C1"/>
    <w:rsid w:val="008F0741"/>
    <w:rsid w:val="008F09D9"/>
    <w:rsid w:val="008F0AA1"/>
    <w:rsid w:val="008F1BBC"/>
    <w:rsid w:val="008F4DE9"/>
    <w:rsid w:val="008F4ED0"/>
    <w:rsid w:val="008F58D6"/>
    <w:rsid w:val="008F5B36"/>
    <w:rsid w:val="008F6D78"/>
    <w:rsid w:val="0090101E"/>
    <w:rsid w:val="00901250"/>
    <w:rsid w:val="00903D2E"/>
    <w:rsid w:val="00904716"/>
    <w:rsid w:val="009106C7"/>
    <w:rsid w:val="009122C5"/>
    <w:rsid w:val="009126DD"/>
    <w:rsid w:val="009129B5"/>
    <w:rsid w:val="00913620"/>
    <w:rsid w:val="00914768"/>
    <w:rsid w:val="009149C9"/>
    <w:rsid w:val="00914DF7"/>
    <w:rsid w:val="00915239"/>
    <w:rsid w:val="009163B8"/>
    <w:rsid w:val="009165E2"/>
    <w:rsid w:val="00917B9A"/>
    <w:rsid w:val="00917EDF"/>
    <w:rsid w:val="009201AA"/>
    <w:rsid w:val="009219C1"/>
    <w:rsid w:val="009220E1"/>
    <w:rsid w:val="0092448C"/>
    <w:rsid w:val="00925086"/>
    <w:rsid w:val="00925F75"/>
    <w:rsid w:val="00930C10"/>
    <w:rsid w:val="00931771"/>
    <w:rsid w:val="00931AA8"/>
    <w:rsid w:val="00931C7F"/>
    <w:rsid w:val="009329FA"/>
    <w:rsid w:val="009404E1"/>
    <w:rsid w:val="00940D9C"/>
    <w:rsid w:val="0094198D"/>
    <w:rsid w:val="009424B1"/>
    <w:rsid w:val="00943CA2"/>
    <w:rsid w:val="00944C70"/>
    <w:rsid w:val="00945E91"/>
    <w:rsid w:val="00945EF5"/>
    <w:rsid w:val="00946547"/>
    <w:rsid w:val="00946A9D"/>
    <w:rsid w:val="00947201"/>
    <w:rsid w:val="0094792D"/>
    <w:rsid w:val="00947C7D"/>
    <w:rsid w:val="009508D1"/>
    <w:rsid w:val="00950F0E"/>
    <w:rsid w:val="009515D1"/>
    <w:rsid w:val="00952CDC"/>
    <w:rsid w:val="009556C5"/>
    <w:rsid w:val="00956EEC"/>
    <w:rsid w:val="00960879"/>
    <w:rsid w:val="00961135"/>
    <w:rsid w:val="00961896"/>
    <w:rsid w:val="009618C0"/>
    <w:rsid w:val="009618F3"/>
    <w:rsid w:val="00961BD9"/>
    <w:rsid w:val="00961F78"/>
    <w:rsid w:val="00962092"/>
    <w:rsid w:val="00964C9F"/>
    <w:rsid w:val="009662D0"/>
    <w:rsid w:val="00970E9E"/>
    <w:rsid w:val="00971057"/>
    <w:rsid w:val="00971C08"/>
    <w:rsid w:val="00974286"/>
    <w:rsid w:val="00977799"/>
    <w:rsid w:val="009813D7"/>
    <w:rsid w:val="009813FF"/>
    <w:rsid w:val="00981433"/>
    <w:rsid w:val="00981960"/>
    <w:rsid w:val="00986183"/>
    <w:rsid w:val="00986465"/>
    <w:rsid w:val="0098745F"/>
    <w:rsid w:val="00987C60"/>
    <w:rsid w:val="009905D6"/>
    <w:rsid w:val="00990947"/>
    <w:rsid w:val="00991DB5"/>
    <w:rsid w:val="00993D6A"/>
    <w:rsid w:val="00993E09"/>
    <w:rsid w:val="0099578B"/>
    <w:rsid w:val="00996338"/>
    <w:rsid w:val="009964D3"/>
    <w:rsid w:val="00996FC0"/>
    <w:rsid w:val="009973B3"/>
    <w:rsid w:val="00997683"/>
    <w:rsid w:val="00997DD2"/>
    <w:rsid w:val="009A1EAE"/>
    <w:rsid w:val="009A2789"/>
    <w:rsid w:val="009A46FE"/>
    <w:rsid w:val="009A52E2"/>
    <w:rsid w:val="009A7760"/>
    <w:rsid w:val="009A7C44"/>
    <w:rsid w:val="009B00EB"/>
    <w:rsid w:val="009B0CC7"/>
    <w:rsid w:val="009B0D6A"/>
    <w:rsid w:val="009B38E3"/>
    <w:rsid w:val="009B433B"/>
    <w:rsid w:val="009B43DD"/>
    <w:rsid w:val="009B489D"/>
    <w:rsid w:val="009B5D7B"/>
    <w:rsid w:val="009B5EA3"/>
    <w:rsid w:val="009B6376"/>
    <w:rsid w:val="009C0A1F"/>
    <w:rsid w:val="009C3660"/>
    <w:rsid w:val="009C3672"/>
    <w:rsid w:val="009C4ACF"/>
    <w:rsid w:val="009C5B0C"/>
    <w:rsid w:val="009C66A7"/>
    <w:rsid w:val="009C7636"/>
    <w:rsid w:val="009C76E2"/>
    <w:rsid w:val="009C7E2D"/>
    <w:rsid w:val="009D21F4"/>
    <w:rsid w:val="009D234C"/>
    <w:rsid w:val="009D5651"/>
    <w:rsid w:val="009E0492"/>
    <w:rsid w:val="009E0D6C"/>
    <w:rsid w:val="009E2C63"/>
    <w:rsid w:val="009E2D48"/>
    <w:rsid w:val="009E412F"/>
    <w:rsid w:val="009E6F4C"/>
    <w:rsid w:val="009F01C9"/>
    <w:rsid w:val="009F285B"/>
    <w:rsid w:val="009F2AD1"/>
    <w:rsid w:val="009F477C"/>
    <w:rsid w:val="009F4B2C"/>
    <w:rsid w:val="009F56D5"/>
    <w:rsid w:val="009F6138"/>
    <w:rsid w:val="009F667A"/>
    <w:rsid w:val="009F7041"/>
    <w:rsid w:val="00A01385"/>
    <w:rsid w:val="00A019D1"/>
    <w:rsid w:val="00A01ABC"/>
    <w:rsid w:val="00A02A32"/>
    <w:rsid w:val="00A02E07"/>
    <w:rsid w:val="00A0334D"/>
    <w:rsid w:val="00A0469D"/>
    <w:rsid w:val="00A0540D"/>
    <w:rsid w:val="00A061E9"/>
    <w:rsid w:val="00A06892"/>
    <w:rsid w:val="00A06942"/>
    <w:rsid w:val="00A124DA"/>
    <w:rsid w:val="00A1299C"/>
    <w:rsid w:val="00A12B53"/>
    <w:rsid w:val="00A13CCC"/>
    <w:rsid w:val="00A13DC6"/>
    <w:rsid w:val="00A1522C"/>
    <w:rsid w:val="00A17628"/>
    <w:rsid w:val="00A20996"/>
    <w:rsid w:val="00A223A1"/>
    <w:rsid w:val="00A23A29"/>
    <w:rsid w:val="00A24545"/>
    <w:rsid w:val="00A246EF"/>
    <w:rsid w:val="00A31651"/>
    <w:rsid w:val="00A316AD"/>
    <w:rsid w:val="00A35F8B"/>
    <w:rsid w:val="00A360B0"/>
    <w:rsid w:val="00A37C2D"/>
    <w:rsid w:val="00A414DD"/>
    <w:rsid w:val="00A420B4"/>
    <w:rsid w:val="00A42FE6"/>
    <w:rsid w:val="00A45096"/>
    <w:rsid w:val="00A45538"/>
    <w:rsid w:val="00A45626"/>
    <w:rsid w:val="00A45865"/>
    <w:rsid w:val="00A458AB"/>
    <w:rsid w:val="00A45FF4"/>
    <w:rsid w:val="00A46105"/>
    <w:rsid w:val="00A47887"/>
    <w:rsid w:val="00A47E9A"/>
    <w:rsid w:val="00A509D8"/>
    <w:rsid w:val="00A50DFB"/>
    <w:rsid w:val="00A523CD"/>
    <w:rsid w:val="00A54ECA"/>
    <w:rsid w:val="00A55C13"/>
    <w:rsid w:val="00A5711B"/>
    <w:rsid w:val="00A57231"/>
    <w:rsid w:val="00A573A6"/>
    <w:rsid w:val="00A57F7F"/>
    <w:rsid w:val="00A64402"/>
    <w:rsid w:val="00A64802"/>
    <w:rsid w:val="00A65471"/>
    <w:rsid w:val="00A6737F"/>
    <w:rsid w:val="00A67457"/>
    <w:rsid w:val="00A67603"/>
    <w:rsid w:val="00A67CC7"/>
    <w:rsid w:val="00A700DE"/>
    <w:rsid w:val="00A7098E"/>
    <w:rsid w:val="00A7142D"/>
    <w:rsid w:val="00A719BF"/>
    <w:rsid w:val="00A7256F"/>
    <w:rsid w:val="00A727D7"/>
    <w:rsid w:val="00A72E47"/>
    <w:rsid w:val="00A73016"/>
    <w:rsid w:val="00A7332E"/>
    <w:rsid w:val="00A74A42"/>
    <w:rsid w:val="00A76BE6"/>
    <w:rsid w:val="00A7716A"/>
    <w:rsid w:val="00A80261"/>
    <w:rsid w:val="00A803FD"/>
    <w:rsid w:val="00A81310"/>
    <w:rsid w:val="00A83685"/>
    <w:rsid w:val="00A84DB8"/>
    <w:rsid w:val="00A85E23"/>
    <w:rsid w:val="00A87D77"/>
    <w:rsid w:val="00A90B46"/>
    <w:rsid w:val="00A91BF6"/>
    <w:rsid w:val="00A91E3B"/>
    <w:rsid w:val="00A9308C"/>
    <w:rsid w:val="00A94631"/>
    <w:rsid w:val="00A94E8D"/>
    <w:rsid w:val="00A95F29"/>
    <w:rsid w:val="00A97AB0"/>
    <w:rsid w:val="00A97FCD"/>
    <w:rsid w:val="00AA014F"/>
    <w:rsid w:val="00AA0C4F"/>
    <w:rsid w:val="00AA0DC5"/>
    <w:rsid w:val="00AA40C9"/>
    <w:rsid w:val="00AA43A1"/>
    <w:rsid w:val="00AA5427"/>
    <w:rsid w:val="00AA64A1"/>
    <w:rsid w:val="00AA6D76"/>
    <w:rsid w:val="00AB04B4"/>
    <w:rsid w:val="00AB2E8C"/>
    <w:rsid w:val="00AB62C7"/>
    <w:rsid w:val="00AB667D"/>
    <w:rsid w:val="00AB756A"/>
    <w:rsid w:val="00AC17E1"/>
    <w:rsid w:val="00AC2AAE"/>
    <w:rsid w:val="00AC30F0"/>
    <w:rsid w:val="00AC4846"/>
    <w:rsid w:val="00AC4F2B"/>
    <w:rsid w:val="00AC5313"/>
    <w:rsid w:val="00AC5758"/>
    <w:rsid w:val="00AC72EF"/>
    <w:rsid w:val="00AC7B9E"/>
    <w:rsid w:val="00AC7C51"/>
    <w:rsid w:val="00AD16DC"/>
    <w:rsid w:val="00AD1FE5"/>
    <w:rsid w:val="00AD234C"/>
    <w:rsid w:val="00AD25F1"/>
    <w:rsid w:val="00AD2A6B"/>
    <w:rsid w:val="00AD34AC"/>
    <w:rsid w:val="00AD6D42"/>
    <w:rsid w:val="00AD6E4C"/>
    <w:rsid w:val="00AD7799"/>
    <w:rsid w:val="00AE12A8"/>
    <w:rsid w:val="00AE15E8"/>
    <w:rsid w:val="00AE24D9"/>
    <w:rsid w:val="00AE3EBE"/>
    <w:rsid w:val="00AE4C06"/>
    <w:rsid w:val="00AE5AA6"/>
    <w:rsid w:val="00AE6612"/>
    <w:rsid w:val="00AE71D7"/>
    <w:rsid w:val="00AE7ACE"/>
    <w:rsid w:val="00AE7CB1"/>
    <w:rsid w:val="00AF0324"/>
    <w:rsid w:val="00AF0600"/>
    <w:rsid w:val="00AF098B"/>
    <w:rsid w:val="00AF0F2C"/>
    <w:rsid w:val="00AF1163"/>
    <w:rsid w:val="00AF12AB"/>
    <w:rsid w:val="00AF14BD"/>
    <w:rsid w:val="00AF2CAC"/>
    <w:rsid w:val="00AF3D2C"/>
    <w:rsid w:val="00AF52BE"/>
    <w:rsid w:val="00AF59E8"/>
    <w:rsid w:val="00AF675F"/>
    <w:rsid w:val="00B012C0"/>
    <w:rsid w:val="00B015BF"/>
    <w:rsid w:val="00B02EA9"/>
    <w:rsid w:val="00B03D3F"/>
    <w:rsid w:val="00B04B06"/>
    <w:rsid w:val="00B052D0"/>
    <w:rsid w:val="00B056E9"/>
    <w:rsid w:val="00B0782B"/>
    <w:rsid w:val="00B07F58"/>
    <w:rsid w:val="00B114D5"/>
    <w:rsid w:val="00B13C7A"/>
    <w:rsid w:val="00B16FEC"/>
    <w:rsid w:val="00B17313"/>
    <w:rsid w:val="00B20113"/>
    <w:rsid w:val="00B20336"/>
    <w:rsid w:val="00B20ED8"/>
    <w:rsid w:val="00B2267C"/>
    <w:rsid w:val="00B22D1F"/>
    <w:rsid w:val="00B24030"/>
    <w:rsid w:val="00B2433B"/>
    <w:rsid w:val="00B24BFF"/>
    <w:rsid w:val="00B25B77"/>
    <w:rsid w:val="00B2748D"/>
    <w:rsid w:val="00B306F3"/>
    <w:rsid w:val="00B30D0F"/>
    <w:rsid w:val="00B31213"/>
    <w:rsid w:val="00B31593"/>
    <w:rsid w:val="00B32D94"/>
    <w:rsid w:val="00B3322D"/>
    <w:rsid w:val="00B3442C"/>
    <w:rsid w:val="00B36927"/>
    <w:rsid w:val="00B37192"/>
    <w:rsid w:val="00B37CA0"/>
    <w:rsid w:val="00B41305"/>
    <w:rsid w:val="00B42428"/>
    <w:rsid w:val="00B4272E"/>
    <w:rsid w:val="00B42BA2"/>
    <w:rsid w:val="00B43C18"/>
    <w:rsid w:val="00B44F73"/>
    <w:rsid w:val="00B4593A"/>
    <w:rsid w:val="00B46965"/>
    <w:rsid w:val="00B4788A"/>
    <w:rsid w:val="00B47EE6"/>
    <w:rsid w:val="00B5135D"/>
    <w:rsid w:val="00B51DFC"/>
    <w:rsid w:val="00B526A2"/>
    <w:rsid w:val="00B52920"/>
    <w:rsid w:val="00B53344"/>
    <w:rsid w:val="00B555EC"/>
    <w:rsid w:val="00B55A31"/>
    <w:rsid w:val="00B55B0E"/>
    <w:rsid w:val="00B5611B"/>
    <w:rsid w:val="00B6006A"/>
    <w:rsid w:val="00B60265"/>
    <w:rsid w:val="00B61157"/>
    <w:rsid w:val="00B6125A"/>
    <w:rsid w:val="00B64535"/>
    <w:rsid w:val="00B648AA"/>
    <w:rsid w:val="00B64CCA"/>
    <w:rsid w:val="00B64ECF"/>
    <w:rsid w:val="00B64EF1"/>
    <w:rsid w:val="00B67C32"/>
    <w:rsid w:val="00B71096"/>
    <w:rsid w:val="00B72D13"/>
    <w:rsid w:val="00B73751"/>
    <w:rsid w:val="00B73C1E"/>
    <w:rsid w:val="00B75092"/>
    <w:rsid w:val="00B75786"/>
    <w:rsid w:val="00B75E9D"/>
    <w:rsid w:val="00B76D20"/>
    <w:rsid w:val="00B77757"/>
    <w:rsid w:val="00B80E13"/>
    <w:rsid w:val="00B82F2A"/>
    <w:rsid w:val="00B83FCE"/>
    <w:rsid w:val="00B85318"/>
    <w:rsid w:val="00B90074"/>
    <w:rsid w:val="00B90CCB"/>
    <w:rsid w:val="00B90DAA"/>
    <w:rsid w:val="00B93263"/>
    <w:rsid w:val="00B93870"/>
    <w:rsid w:val="00B93E29"/>
    <w:rsid w:val="00B973C7"/>
    <w:rsid w:val="00BA0676"/>
    <w:rsid w:val="00BA27EC"/>
    <w:rsid w:val="00BA28E7"/>
    <w:rsid w:val="00BA2C36"/>
    <w:rsid w:val="00BA2FA0"/>
    <w:rsid w:val="00BA4585"/>
    <w:rsid w:val="00BA4652"/>
    <w:rsid w:val="00BA4A42"/>
    <w:rsid w:val="00BA5924"/>
    <w:rsid w:val="00BA5C54"/>
    <w:rsid w:val="00BA63B1"/>
    <w:rsid w:val="00BA6B89"/>
    <w:rsid w:val="00BA6C54"/>
    <w:rsid w:val="00BA6CFE"/>
    <w:rsid w:val="00BB0FF1"/>
    <w:rsid w:val="00BB1668"/>
    <w:rsid w:val="00BB2456"/>
    <w:rsid w:val="00BB27F3"/>
    <w:rsid w:val="00BB2A29"/>
    <w:rsid w:val="00BB2E42"/>
    <w:rsid w:val="00BB55D7"/>
    <w:rsid w:val="00BB5809"/>
    <w:rsid w:val="00BB6919"/>
    <w:rsid w:val="00BB6BF5"/>
    <w:rsid w:val="00BB6DE4"/>
    <w:rsid w:val="00BB7F2D"/>
    <w:rsid w:val="00BC0C50"/>
    <w:rsid w:val="00BC30EF"/>
    <w:rsid w:val="00BC4392"/>
    <w:rsid w:val="00BC4425"/>
    <w:rsid w:val="00BC5561"/>
    <w:rsid w:val="00BC6766"/>
    <w:rsid w:val="00BC67BF"/>
    <w:rsid w:val="00BC6A78"/>
    <w:rsid w:val="00BC6AF8"/>
    <w:rsid w:val="00BD0FAB"/>
    <w:rsid w:val="00BD1228"/>
    <w:rsid w:val="00BD1EDD"/>
    <w:rsid w:val="00BD30BB"/>
    <w:rsid w:val="00BD6FA0"/>
    <w:rsid w:val="00BD739F"/>
    <w:rsid w:val="00BE07D2"/>
    <w:rsid w:val="00BE104E"/>
    <w:rsid w:val="00BE113F"/>
    <w:rsid w:val="00BE12C4"/>
    <w:rsid w:val="00BE17F8"/>
    <w:rsid w:val="00BE1FAC"/>
    <w:rsid w:val="00BE344C"/>
    <w:rsid w:val="00BE3614"/>
    <w:rsid w:val="00BE5852"/>
    <w:rsid w:val="00BE6ACF"/>
    <w:rsid w:val="00BF086D"/>
    <w:rsid w:val="00BF2C74"/>
    <w:rsid w:val="00BF2F45"/>
    <w:rsid w:val="00BF4190"/>
    <w:rsid w:val="00BF43DA"/>
    <w:rsid w:val="00BF4AE9"/>
    <w:rsid w:val="00BF4C22"/>
    <w:rsid w:val="00BF5C6C"/>
    <w:rsid w:val="00BF5CCF"/>
    <w:rsid w:val="00BF654F"/>
    <w:rsid w:val="00C00831"/>
    <w:rsid w:val="00C05DE3"/>
    <w:rsid w:val="00C06005"/>
    <w:rsid w:val="00C06EC0"/>
    <w:rsid w:val="00C071F5"/>
    <w:rsid w:val="00C07C69"/>
    <w:rsid w:val="00C07EB8"/>
    <w:rsid w:val="00C10A3F"/>
    <w:rsid w:val="00C12D89"/>
    <w:rsid w:val="00C13A5C"/>
    <w:rsid w:val="00C14D04"/>
    <w:rsid w:val="00C15A89"/>
    <w:rsid w:val="00C1604C"/>
    <w:rsid w:val="00C160F8"/>
    <w:rsid w:val="00C1666F"/>
    <w:rsid w:val="00C1673E"/>
    <w:rsid w:val="00C167EB"/>
    <w:rsid w:val="00C278F8"/>
    <w:rsid w:val="00C306C4"/>
    <w:rsid w:val="00C309FE"/>
    <w:rsid w:val="00C31DD0"/>
    <w:rsid w:val="00C33ACD"/>
    <w:rsid w:val="00C34AC5"/>
    <w:rsid w:val="00C36FDE"/>
    <w:rsid w:val="00C41C92"/>
    <w:rsid w:val="00C42331"/>
    <w:rsid w:val="00C43F9A"/>
    <w:rsid w:val="00C449D8"/>
    <w:rsid w:val="00C450EB"/>
    <w:rsid w:val="00C45ADE"/>
    <w:rsid w:val="00C472CE"/>
    <w:rsid w:val="00C50BDF"/>
    <w:rsid w:val="00C5221B"/>
    <w:rsid w:val="00C524F4"/>
    <w:rsid w:val="00C53A34"/>
    <w:rsid w:val="00C53C90"/>
    <w:rsid w:val="00C54D1D"/>
    <w:rsid w:val="00C5536D"/>
    <w:rsid w:val="00C577D7"/>
    <w:rsid w:val="00C5792D"/>
    <w:rsid w:val="00C6123C"/>
    <w:rsid w:val="00C616CB"/>
    <w:rsid w:val="00C61761"/>
    <w:rsid w:val="00C61A85"/>
    <w:rsid w:val="00C61F45"/>
    <w:rsid w:val="00C6389B"/>
    <w:rsid w:val="00C64B04"/>
    <w:rsid w:val="00C66FAE"/>
    <w:rsid w:val="00C67DA0"/>
    <w:rsid w:val="00C705C6"/>
    <w:rsid w:val="00C70A6D"/>
    <w:rsid w:val="00C70A92"/>
    <w:rsid w:val="00C70E22"/>
    <w:rsid w:val="00C738CB"/>
    <w:rsid w:val="00C73CBC"/>
    <w:rsid w:val="00C73E8A"/>
    <w:rsid w:val="00C73FD7"/>
    <w:rsid w:val="00C76CB2"/>
    <w:rsid w:val="00C76FC3"/>
    <w:rsid w:val="00C770E6"/>
    <w:rsid w:val="00C771DB"/>
    <w:rsid w:val="00C774D0"/>
    <w:rsid w:val="00C80D74"/>
    <w:rsid w:val="00C810E2"/>
    <w:rsid w:val="00C8283A"/>
    <w:rsid w:val="00C84083"/>
    <w:rsid w:val="00C8429A"/>
    <w:rsid w:val="00C844D8"/>
    <w:rsid w:val="00C8468A"/>
    <w:rsid w:val="00C84EDD"/>
    <w:rsid w:val="00C8573B"/>
    <w:rsid w:val="00C85DC3"/>
    <w:rsid w:val="00C90782"/>
    <w:rsid w:val="00C90C2B"/>
    <w:rsid w:val="00C9168E"/>
    <w:rsid w:val="00C91A01"/>
    <w:rsid w:val="00C9255A"/>
    <w:rsid w:val="00C92CE8"/>
    <w:rsid w:val="00C93538"/>
    <w:rsid w:val="00C93701"/>
    <w:rsid w:val="00C964C9"/>
    <w:rsid w:val="00C96A31"/>
    <w:rsid w:val="00C97194"/>
    <w:rsid w:val="00CA0BDF"/>
    <w:rsid w:val="00CA1A5D"/>
    <w:rsid w:val="00CA2198"/>
    <w:rsid w:val="00CA339F"/>
    <w:rsid w:val="00CA3548"/>
    <w:rsid w:val="00CA3F41"/>
    <w:rsid w:val="00CA40C9"/>
    <w:rsid w:val="00CA7824"/>
    <w:rsid w:val="00CB0198"/>
    <w:rsid w:val="00CB0296"/>
    <w:rsid w:val="00CB09DC"/>
    <w:rsid w:val="00CB0C87"/>
    <w:rsid w:val="00CB436E"/>
    <w:rsid w:val="00CB5C1F"/>
    <w:rsid w:val="00CB5CD6"/>
    <w:rsid w:val="00CB7964"/>
    <w:rsid w:val="00CB7C82"/>
    <w:rsid w:val="00CC0FBE"/>
    <w:rsid w:val="00CC1FD7"/>
    <w:rsid w:val="00CC2084"/>
    <w:rsid w:val="00CC270E"/>
    <w:rsid w:val="00CC40EA"/>
    <w:rsid w:val="00CC660D"/>
    <w:rsid w:val="00CC7C0F"/>
    <w:rsid w:val="00CD0E37"/>
    <w:rsid w:val="00CD2007"/>
    <w:rsid w:val="00CD31BC"/>
    <w:rsid w:val="00CD31FB"/>
    <w:rsid w:val="00CD38EA"/>
    <w:rsid w:val="00CD56CC"/>
    <w:rsid w:val="00CD5CFC"/>
    <w:rsid w:val="00CE0400"/>
    <w:rsid w:val="00CE3378"/>
    <w:rsid w:val="00CE6398"/>
    <w:rsid w:val="00CE701E"/>
    <w:rsid w:val="00CE73A7"/>
    <w:rsid w:val="00CE79BF"/>
    <w:rsid w:val="00CF0279"/>
    <w:rsid w:val="00CF0FD1"/>
    <w:rsid w:val="00CF2F43"/>
    <w:rsid w:val="00CF2FA4"/>
    <w:rsid w:val="00CF7F9E"/>
    <w:rsid w:val="00D00492"/>
    <w:rsid w:val="00D007FD"/>
    <w:rsid w:val="00D01FAD"/>
    <w:rsid w:val="00D03707"/>
    <w:rsid w:val="00D03D94"/>
    <w:rsid w:val="00D040CC"/>
    <w:rsid w:val="00D04264"/>
    <w:rsid w:val="00D05CA6"/>
    <w:rsid w:val="00D0640E"/>
    <w:rsid w:val="00D07E51"/>
    <w:rsid w:val="00D1058E"/>
    <w:rsid w:val="00D113EB"/>
    <w:rsid w:val="00D11FD0"/>
    <w:rsid w:val="00D129AF"/>
    <w:rsid w:val="00D133CB"/>
    <w:rsid w:val="00D139A2"/>
    <w:rsid w:val="00D144A7"/>
    <w:rsid w:val="00D158E3"/>
    <w:rsid w:val="00D16632"/>
    <w:rsid w:val="00D220CE"/>
    <w:rsid w:val="00D238C4"/>
    <w:rsid w:val="00D23D3B"/>
    <w:rsid w:val="00D23EF1"/>
    <w:rsid w:val="00D24569"/>
    <w:rsid w:val="00D25ED4"/>
    <w:rsid w:val="00D30286"/>
    <w:rsid w:val="00D31B35"/>
    <w:rsid w:val="00D3267C"/>
    <w:rsid w:val="00D33587"/>
    <w:rsid w:val="00D401AA"/>
    <w:rsid w:val="00D40482"/>
    <w:rsid w:val="00D40885"/>
    <w:rsid w:val="00D4112E"/>
    <w:rsid w:val="00D4264D"/>
    <w:rsid w:val="00D43171"/>
    <w:rsid w:val="00D43BA9"/>
    <w:rsid w:val="00D445DB"/>
    <w:rsid w:val="00D44711"/>
    <w:rsid w:val="00D455C5"/>
    <w:rsid w:val="00D45BF3"/>
    <w:rsid w:val="00D45E8E"/>
    <w:rsid w:val="00D50DAD"/>
    <w:rsid w:val="00D518EC"/>
    <w:rsid w:val="00D51BC7"/>
    <w:rsid w:val="00D5252B"/>
    <w:rsid w:val="00D526B1"/>
    <w:rsid w:val="00D529C3"/>
    <w:rsid w:val="00D53379"/>
    <w:rsid w:val="00D54448"/>
    <w:rsid w:val="00D54A3D"/>
    <w:rsid w:val="00D5578E"/>
    <w:rsid w:val="00D55926"/>
    <w:rsid w:val="00D55B41"/>
    <w:rsid w:val="00D56E40"/>
    <w:rsid w:val="00D57A0E"/>
    <w:rsid w:val="00D57BCE"/>
    <w:rsid w:val="00D61122"/>
    <w:rsid w:val="00D61F7B"/>
    <w:rsid w:val="00D62D52"/>
    <w:rsid w:val="00D63F30"/>
    <w:rsid w:val="00D64C56"/>
    <w:rsid w:val="00D65D07"/>
    <w:rsid w:val="00D65E0E"/>
    <w:rsid w:val="00D67335"/>
    <w:rsid w:val="00D67687"/>
    <w:rsid w:val="00D67D43"/>
    <w:rsid w:val="00D71060"/>
    <w:rsid w:val="00D73606"/>
    <w:rsid w:val="00D738D2"/>
    <w:rsid w:val="00D73D69"/>
    <w:rsid w:val="00D74584"/>
    <w:rsid w:val="00D807FB"/>
    <w:rsid w:val="00D81914"/>
    <w:rsid w:val="00D842F2"/>
    <w:rsid w:val="00D84B8A"/>
    <w:rsid w:val="00D84CFD"/>
    <w:rsid w:val="00D873F9"/>
    <w:rsid w:val="00D87DB3"/>
    <w:rsid w:val="00D90095"/>
    <w:rsid w:val="00D93360"/>
    <w:rsid w:val="00D949AB"/>
    <w:rsid w:val="00D9596C"/>
    <w:rsid w:val="00D97C33"/>
    <w:rsid w:val="00DA0303"/>
    <w:rsid w:val="00DA15A8"/>
    <w:rsid w:val="00DA27B2"/>
    <w:rsid w:val="00DA3109"/>
    <w:rsid w:val="00DA37E1"/>
    <w:rsid w:val="00DA4BDC"/>
    <w:rsid w:val="00DA6A05"/>
    <w:rsid w:val="00DA6E16"/>
    <w:rsid w:val="00DB40DC"/>
    <w:rsid w:val="00DB76C1"/>
    <w:rsid w:val="00DB79E7"/>
    <w:rsid w:val="00DC06BF"/>
    <w:rsid w:val="00DC106B"/>
    <w:rsid w:val="00DC2AFF"/>
    <w:rsid w:val="00DC5D42"/>
    <w:rsid w:val="00DC620C"/>
    <w:rsid w:val="00DD056B"/>
    <w:rsid w:val="00DD0ED5"/>
    <w:rsid w:val="00DD16C3"/>
    <w:rsid w:val="00DD19E3"/>
    <w:rsid w:val="00DD1C92"/>
    <w:rsid w:val="00DD204D"/>
    <w:rsid w:val="00DD2221"/>
    <w:rsid w:val="00DD2C70"/>
    <w:rsid w:val="00DD3774"/>
    <w:rsid w:val="00DD66E6"/>
    <w:rsid w:val="00DD675E"/>
    <w:rsid w:val="00DE323C"/>
    <w:rsid w:val="00DE3AB2"/>
    <w:rsid w:val="00DE445B"/>
    <w:rsid w:val="00DF0150"/>
    <w:rsid w:val="00DF0290"/>
    <w:rsid w:val="00DF1526"/>
    <w:rsid w:val="00DF1D76"/>
    <w:rsid w:val="00DF2B8B"/>
    <w:rsid w:val="00DF2C4D"/>
    <w:rsid w:val="00DF2ED6"/>
    <w:rsid w:val="00DF4C5A"/>
    <w:rsid w:val="00DF721D"/>
    <w:rsid w:val="00E003E9"/>
    <w:rsid w:val="00E00D02"/>
    <w:rsid w:val="00E01263"/>
    <w:rsid w:val="00E026B3"/>
    <w:rsid w:val="00E06346"/>
    <w:rsid w:val="00E06E4F"/>
    <w:rsid w:val="00E0723C"/>
    <w:rsid w:val="00E07A99"/>
    <w:rsid w:val="00E10520"/>
    <w:rsid w:val="00E135EF"/>
    <w:rsid w:val="00E16082"/>
    <w:rsid w:val="00E16353"/>
    <w:rsid w:val="00E1655B"/>
    <w:rsid w:val="00E16BAD"/>
    <w:rsid w:val="00E1788F"/>
    <w:rsid w:val="00E229A4"/>
    <w:rsid w:val="00E23C48"/>
    <w:rsid w:val="00E23FAC"/>
    <w:rsid w:val="00E24DEC"/>
    <w:rsid w:val="00E25A04"/>
    <w:rsid w:val="00E25D6B"/>
    <w:rsid w:val="00E27D04"/>
    <w:rsid w:val="00E32386"/>
    <w:rsid w:val="00E332FD"/>
    <w:rsid w:val="00E33448"/>
    <w:rsid w:val="00E335E4"/>
    <w:rsid w:val="00E33F9A"/>
    <w:rsid w:val="00E3406D"/>
    <w:rsid w:val="00E36EE5"/>
    <w:rsid w:val="00E44421"/>
    <w:rsid w:val="00E444F5"/>
    <w:rsid w:val="00E44C6F"/>
    <w:rsid w:val="00E46618"/>
    <w:rsid w:val="00E523AF"/>
    <w:rsid w:val="00E558C3"/>
    <w:rsid w:val="00E56AF5"/>
    <w:rsid w:val="00E572FD"/>
    <w:rsid w:val="00E57EEC"/>
    <w:rsid w:val="00E6102B"/>
    <w:rsid w:val="00E6201B"/>
    <w:rsid w:val="00E63E99"/>
    <w:rsid w:val="00E64E3D"/>
    <w:rsid w:val="00E65813"/>
    <w:rsid w:val="00E6792C"/>
    <w:rsid w:val="00E67EDD"/>
    <w:rsid w:val="00E71E6C"/>
    <w:rsid w:val="00E732F6"/>
    <w:rsid w:val="00E7410D"/>
    <w:rsid w:val="00E749C6"/>
    <w:rsid w:val="00E7639C"/>
    <w:rsid w:val="00E7780D"/>
    <w:rsid w:val="00E77853"/>
    <w:rsid w:val="00E81AD7"/>
    <w:rsid w:val="00E8377A"/>
    <w:rsid w:val="00E83D52"/>
    <w:rsid w:val="00E8436D"/>
    <w:rsid w:val="00E84EB8"/>
    <w:rsid w:val="00E86111"/>
    <w:rsid w:val="00E86867"/>
    <w:rsid w:val="00E90004"/>
    <w:rsid w:val="00E900D1"/>
    <w:rsid w:val="00E9047C"/>
    <w:rsid w:val="00E90486"/>
    <w:rsid w:val="00E91B6A"/>
    <w:rsid w:val="00E9253C"/>
    <w:rsid w:val="00E943E8"/>
    <w:rsid w:val="00E9496F"/>
    <w:rsid w:val="00E964A6"/>
    <w:rsid w:val="00E97380"/>
    <w:rsid w:val="00E974CC"/>
    <w:rsid w:val="00E97941"/>
    <w:rsid w:val="00EA06A4"/>
    <w:rsid w:val="00EA10B5"/>
    <w:rsid w:val="00EA2171"/>
    <w:rsid w:val="00EA42DC"/>
    <w:rsid w:val="00EA5F57"/>
    <w:rsid w:val="00EA6ABC"/>
    <w:rsid w:val="00EB0005"/>
    <w:rsid w:val="00EB0DB4"/>
    <w:rsid w:val="00EC0693"/>
    <w:rsid w:val="00EC07C8"/>
    <w:rsid w:val="00EC120A"/>
    <w:rsid w:val="00EC1D93"/>
    <w:rsid w:val="00EC4651"/>
    <w:rsid w:val="00EC567E"/>
    <w:rsid w:val="00EC569C"/>
    <w:rsid w:val="00EC56C3"/>
    <w:rsid w:val="00EC6142"/>
    <w:rsid w:val="00ED003D"/>
    <w:rsid w:val="00ED022A"/>
    <w:rsid w:val="00ED1A50"/>
    <w:rsid w:val="00ED3A35"/>
    <w:rsid w:val="00ED50EF"/>
    <w:rsid w:val="00ED5DF0"/>
    <w:rsid w:val="00ED7FC2"/>
    <w:rsid w:val="00EE04E8"/>
    <w:rsid w:val="00EE0AA0"/>
    <w:rsid w:val="00EE1B1E"/>
    <w:rsid w:val="00EE320D"/>
    <w:rsid w:val="00EE4F0F"/>
    <w:rsid w:val="00EE520C"/>
    <w:rsid w:val="00EE5A37"/>
    <w:rsid w:val="00EE5B33"/>
    <w:rsid w:val="00EE65FE"/>
    <w:rsid w:val="00EE7773"/>
    <w:rsid w:val="00EF0A7E"/>
    <w:rsid w:val="00EF125D"/>
    <w:rsid w:val="00EF2651"/>
    <w:rsid w:val="00EF2AD5"/>
    <w:rsid w:val="00EF5058"/>
    <w:rsid w:val="00EF537C"/>
    <w:rsid w:val="00EF53D8"/>
    <w:rsid w:val="00EF5F93"/>
    <w:rsid w:val="00EF7481"/>
    <w:rsid w:val="00F00F59"/>
    <w:rsid w:val="00F010A1"/>
    <w:rsid w:val="00F0147F"/>
    <w:rsid w:val="00F01A3F"/>
    <w:rsid w:val="00F03715"/>
    <w:rsid w:val="00F04549"/>
    <w:rsid w:val="00F0579E"/>
    <w:rsid w:val="00F05BB5"/>
    <w:rsid w:val="00F07653"/>
    <w:rsid w:val="00F076C6"/>
    <w:rsid w:val="00F1095A"/>
    <w:rsid w:val="00F10E04"/>
    <w:rsid w:val="00F11B5A"/>
    <w:rsid w:val="00F1200F"/>
    <w:rsid w:val="00F1204D"/>
    <w:rsid w:val="00F13318"/>
    <w:rsid w:val="00F13458"/>
    <w:rsid w:val="00F13AA9"/>
    <w:rsid w:val="00F150F2"/>
    <w:rsid w:val="00F1599D"/>
    <w:rsid w:val="00F176A1"/>
    <w:rsid w:val="00F201E4"/>
    <w:rsid w:val="00F21CA0"/>
    <w:rsid w:val="00F21E48"/>
    <w:rsid w:val="00F229DA"/>
    <w:rsid w:val="00F2342B"/>
    <w:rsid w:val="00F25DDB"/>
    <w:rsid w:val="00F27317"/>
    <w:rsid w:val="00F30286"/>
    <w:rsid w:val="00F308D5"/>
    <w:rsid w:val="00F30B2E"/>
    <w:rsid w:val="00F31096"/>
    <w:rsid w:val="00F31E07"/>
    <w:rsid w:val="00F326CF"/>
    <w:rsid w:val="00F32D35"/>
    <w:rsid w:val="00F337F2"/>
    <w:rsid w:val="00F33CE4"/>
    <w:rsid w:val="00F33F41"/>
    <w:rsid w:val="00F35CB9"/>
    <w:rsid w:val="00F400A0"/>
    <w:rsid w:val="00F416A8"/>
    <w:rsid w:val="00F41BD9"/>
    <w:rsid w:val="00F41DE7"/>
    <w:rsid w:val="00F42F29"/>
    <w:rsid w:val="00F50A1F"/>
    <w:rsid w:val="00F54CF5"/>
    <w:rsid w:val="00F55219"/>
    <w:rsid w:val="00F56119"/>
    <w:rsid w:val="00F562CA"/>
    <w:rsid w:val="00F56EBF"/>
    <w:rsid w:val="00F572C4"/>
    <w:rsid w:val="00F60346"/>
    <w:rsid w:val="00F60481"/>
    <w:rsid w:val="00F61BD1"/>
    <w:rsid w:val="00F62711"/>
    <w:rsid w:val="00F6476A"/>
    <w:rsid w:val="00F6542B"/>
    <w:rsid w:val="00F66772"/>
    <w:rsid w:val="00F66E95"/>
    <w:rsid w:val="00F6716C"/>
    <w:rsid w:val="00F70EFB"/>
    <w:rsid w:val="00F74453"/>
    <w:rsid w:val="00F763CC"/>
    <w:rsid w:val="00F765B2"/>
    <w:rsid w:val="00F76F24"/>
    <w:rsid w:val="00F77B9B"/>
    <w:rsid w:val="00F77FBA"/>
    <w:rsid w:val="00F8437C"/>
    <w:rsid w:val="00F84736"/>
    <w:rsid w:val="00F84FE2"/>
    <w:rsid w:val="00F858C0"/>
    <w:rsid w:val="00F85EB4"/>
    <w:rsid w:val="00F86DF9"/>
    <w:rsid w:val="00F90BC0"/>
    <w:rsid w:val="00F91508"/>
    <w:rsid w:val="00F948F1"/>
    <w:rsid w:val="00F961AF"/>
    <w:rsid w:val="00F96241"/>
    <w:rsid w:val="00F97FE0"/>
    <w:rsid w:val="00FA0392"/>
    <w:rsid w:val="00FA043E"/>
    <w:rsid w:val="00FA0634"/>
    <w:rsid w:val="00FA2ABF"/>
    <w:rsid w:val="00FA6044"/>
    <w:rsid w:val="00FA649B"/>
    <w:rsid w:val="00FA64C3"/>
    <w:rsid w:val="00FB048C"/>
    <w:rsid w:val="00FB2846"/>
    <w:rsid w:val="00FB5D43"/>
    <w:rsid w:val="00FB63D9"/>
    <w:rsid w:val="00FB7C77"/>
    <w:rsid w:val="00FB7E98"/>
    <w:rsid w:val="00FC05DC"/>
    <w:rsid w:val="00FC0F5E"/>
    <w:rsid w:val="00FC20C5"/>
    <w:rsid w:val="00FC37EF"/>
    <w:rsid w:val="00FC3DD8"/>
    <w:rsid w:val="00FC53CA"/>
    <w:rsid w:val="00FC5F84"/>
    <w:rsid w:val="00FC66B6"/>
    <w:rsid w:val="00FC6B28"/>
    <w:rsid w:val="00FC7298"/>
    <w:rsid w:val="00FC7798"/>
    <w:rsid w:val="00FD1B22"/>
    <w:rsid w:val="00FD2D72"/>
    <w:rsid w:val="00FD36A5"/>
    <w:rsid w:val="00FD4261"/>
    <w:rsid w:val="00FD4739"/>
    <w:rsid w:val="00FD79B9"/>
    <w:rsid w:val="00FE25EB"/>
    <w:rsid w:val="00FE57F0"/>
    <w:rsid w:val="00FE6460"/>
    <w:rsid w:val="00FE7E00"/>
    <w:rsid w:val="00FF2BB6"/>
    <w:rsid w:val="00FF2F50"/>
    <w:rsid w:val="00FF447F"/>
    <w:rsid w:val="00FF5EA7"/>
    <w:rsid w:val="00FF640C"/>
    <w:rsid w:val="00FF6F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89C8C0"/>
  <w15:docId w15:val="{85FB77D6-E990-46D7-B109-5B459622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739"/>
    <w:pPr>
      <w:spacing w:before="120" w:after="240" w:line="360" w:lineRule="auto"/>
    </w:pPr>
    <w:rPr>
      <w:rFonts w:ascii="Georgia" w:hAnsi="Georgia"/>
      <w:sz w:val="18"/>
      <w:szCs w:val="24"/>
    </w:rPr>
  </w:style>
  <w:style w:type="paragraph" w:styleId="Heading1">
    <w:name w:val="heading 1"/>
    <w:aliases w:val="Documnet Title"/>
    <w:next w:val="Normal"/>
    <w:qFormat/>
    <w:locked/>
    <w:rsid w:val="00A57F7F"/>
    <w:pPr>
      <w:keepNext/>
      <w:spacing w:before="240" w:after="60"/>
      <w:ind w:left="720"/>
      <w:outlineLvl w:val="0"/>
    </w:pPr>
    <w:rPr>
      <w:rFonts w:ascii="Arial" w:hAnsi="Arial" w:cs="Arial"/>
      <w:bCs/>
      <w:kern w:val="32"/>
      <w:sz w:val="60"/>
      <w:szCs w:val="32"/>
    </w:rPr>
  </w:style>
  <w:style w:type="paragraph" w:styleId="Heading3">
    <w:name w:val="heading 3"/>
    <w:basedOn w:val="Normal"/>
    <w:next w:val="Normal"/>
    <w:qFormat/>
    <w:locked/>
    <w:rsid w:val="0025141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eft125cm">
    <w:name w:val="Style Left:  1.25 cm"/>
    <w:basedOn w:val="Normal"/>
    <w:locked/>
    <w:rsid w:val="00DE445B"/>
    <w:pPr>
      <w:spacing w:line="240" w:lineRule="auto"/>
      <w:ind w:left="709"/>
    </w:pPr>
    <w:rPr>
      <w:rFonts w:ascii="Arial" w:hAnsi="Arial"/>
      <w:b/>
      <w:szCs w:val="20"/>
    </w:rPr>
  </w:style>
  <w:style w:type="paragraph" w:styleId="Header">
    <w:name w:val="header"/>
    <w:basedOn w:val="Normal"/>
    <w:locked/>
    <w:rsid w:val="00F308D5"/>
    <w:pPr>
      <w:tabs>
        <w:tab w:val="center" w:pos="4153"/>
        <w:tab w:val="right" w:pos="8306"/>
      </w:tabs>
    </w:pPr>
  </w:style>
  <w:style w:type="paragraph" w:styleId="Footer">
    <w:name w:val="footer"/>
    <w:basedOn w:val="Normal"/>
    <w:link w:val="FooterChar"/>
    <w:uiPriority w:val="99"/>
    <w:locked/>
    <w:rsid w:val="00F308D5"/>
    <w:pPr>
      <w:tabs>
        <w:tab w:val="center" w:pos="4153"/>
        <w:tab w:val="right" w:pos="8306"/>
      </w:tabs>
    </w:pPr>
  </w:style>
  <w:style w:type="paragraph" w:customStyle="1" w:styleId="BasicParagraph">
    <w:name w:val="[Basic Paragraph]"/>
    <w:basedOn w:val="Normal"/>
    <w:locked/>
    <w:rsid w:val="00A57F7F"/>
    <w:pPr>
      <w:autoSpaceDE w:val="0"/>
      <w:autoSpaceDN w:val="0"/>
      <w:adjustRightInd w:val="0"/>
      <w:spacing w:before="0" w:after="0" w:line="288" w:lineRule="auto"/>
      <w:textAlignment w:val="center"/>
    </w:pPr>
    <w:rPr>
      <w:rFonts w:ascii="Minion Pro" w:hAnsi="Minion Pro" w:cs="Minion Pro"/>
      <w:color w:val="000000"/>
      <w:sz w:val="24"/>
      <w:lang w:val="en-GB"/>
    </w:rPr>
  </w:style>
  <w:style w:type="table" w:styleId="TableGrid">
    <w:name w:val="Table Grid"/>
    <w:basedOn w:val="TableNormal"/>
    <w:locked/>
    <w:rsid w:val="00A57F7F"/>
    <w:pPr>
      <w:spacing w:before="120"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eft125cm1">
    <w:name w:val="Normal Left:  1.25 cm1"/>
    <w:basedOn w:val="Normal"/>
    <w:rsid w:val="00FD4739"/>
    <w:pPr>
      <w:ind w:left="709"/>
    </w:pPr>
    <w:rPr>
      <w:szCs w:val="20"/>
    </w:rPr>
  </w:style>
  <w:style w:type="paragraph" w:customStyle="1" w:styleId="StyleNormalBulletLeft125cm1Left189cm">
    <w:name w:val="Style Normal Bullet Left:  1.25 cm1 + Left:  1.89 cm"/>
    <w:basedOn w:val="NormalLeft125cm1"/>
    <w:locked/>
    <w:rsid w:val="00FD4739"/>
    <w:pPr>
      <w:ind w:left="1069"/>
    </w:pPr>
  </w:style>
  <w:style w:type="character" w:styleId="Hyperlink">
    <w:name w:val="Hyperlink"/>
    <w:locked/>
    <w:rsid w:val="00E84EB8"/>
    <w:rPr>
      <w:color w:val="0000FF"/>
      <w:u w:val="single"/>
    </w:rPr>
  </w:style>
  <w:style w:type="paragraph" w:styleId="BalloonText">
    <w:name w:val="Balloon Text"/>
    <w:basedOn w:val="Normal"/>
    <w:link w:val="BalloonTextChar"/>
    <w:locked/>
    <w:rsid w:val="00E44421"/>
    <w:pPr>
      <w:spacing w:before="0" w:after="0" w:line="240" w:lineRule="auto"/>
    </w:pPr>
    <w:rPr>
      <w:rFonts w:ascii="Tahoma" w:hAnsi="Tahoma" w:cs="Tahoma"/>
      <w:sz w:val="16"/>
      <w:szCs w:val="16"/>
    </w:rPr>
  </w:style>
  <w:style w:type="character" w:customStyle="1" w:styleId="BalloonTextChar">
    <w:name w:val="Balloon Text Char"/>
    <w:link w:val="BalloonText"/>
    <w:rsid w:val="00E44421"/>
    <w:rPr>
      <w:rFonts w:ascii="Tahoma" w:hAnsi="Tahoma" w:cs="Tahoma"/>
      <w:sz w:val="16"/>
      <w:szCs w:val="16"/>
    </w:rPr>
  </w:style>
  <w:style w:type="paragraph" w:customStyle="1" w:styleId="Default">
    <w:name w:val="Default"/>
    <w:rsid w:val="00E44421"/>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D03D94"/>
    <w:rPr>
      <w:rFonts w:ascii="Georgia" w:hAnsi="Georgia"/>
      <w:sz w:val="18"/>
      <w:szCs w:val="24"/>
    </w:rPr>
  </w:style>
  <w:style w:type="paragraph" w:styleId="ListParagraph">
    <w:name w:val="List Paragraph"/>
    <w:basedOn w:val="Normal"/>
    <w:uiPriority w:val="34"/>
    <w:qFormat/>
    <w:rsid w:val="00A45865"/>
    <w:pPr>
      <w:ind w:left="720"/>
      <w:contextualSpacing/>
    </w:pPr>
  </w:style>
  <w:style w:type="character" w:styleId="PageNumber">
    <w:name w:val="page number"/>
    <w:basedOn w:val="DefaultParagraphFont"/>
    <w:locked/>
    <w:rsid w:val="003C54C7"/>
  </w:style>
  <w:style w:type="character" w:styleId="CommentReference">
    <w:name w:val="annotation reference"/>
    <w:basedOn w:val="DefaultParagraphFont"/>
    <w:semiHidden/>
    <w:unhideWhenUsed/>
    <w:locked/>
    <w:rsid w:val="00D1058E"/>
    <w:rPr>
      <w:sz w:val="16"/>
      <w:szCs w:val="16"/>
    </w:rPr>
  </w:style>
  <w:style w:type="paragraph" w:styleId="CommentText">
    <w:name w:val="annotation text"/>
    <w:basedOn w:val="Normal"/>
    <w:link w:val="CommentTextChar"/>
    <w:semiHidden/>
    <w:unhideWhenUsed/>
    <w:locked/>
    <w:rsid w:val="00D1058E"/>
    <w:pPr>
      <w:spacing w:line="240" w:lineRule="auto"/>
    </w:pPr>
    <w:rPr>
      <w:sz w:val="20"/>
      <w:szCs w:val="20"/>
    </w:rPr>
  </w:style>
  <w:style w:type="character" w:customStyle="1" w:styleId="CommentTextChar">
    <w:name w:val="Comment Text Char"/>
    <w:basedOn w:val="DefaultParagraphFont"/>
    <w:link w:val="CommentText"/>
    <w:semiHidden/>
    <w:rsid w:val="00D1058E"/>
    <w:rPr>
      <w:rFonts w:ascii="Georgia" w:hAnsi="Georgia"/>
    </w:rPr>
  </w:style>
  <w:style w:type="paragraph" w:styleId="CommentSubject">
    <w:name w:val="annotation subject"/>
    <w:basedOn w:val="CommentText"/>
    <w:next w:val="CommentText"/>
    <w:link w:val="CommentSubjectChar"/>
    <w:semiHidden/>
    <w:unhideWhenUsed/>
    <w:locked/>
    <w:rsid w:val="00D1058E"/>
    <w:rPr>
      <w:b/>
      <w:bCs/>
    </w:rPr>
  </w:style>
  <w:style w:type="character" w:customStyle="1" w:styleId="CommentSubjectChar">
    <w:name w:val="Comment Subject Char"/>
    <w:basedOn w:val="CommentTextChar"/>
    <w:link w:val="CommentSubject"/>
    <w:semiHidden/>
    <w:rsid w:val="00D1058E"/>
    <w:rPr>
      <w:rFonts w:ascii="Georgia" w:hAnsi="Georgia"/>
      <w:b/>
      <w:bCs/>
    </w:rPr>
  </w:style>
  <w:style w:type="character" w:styleId="FollowedHyperlink">
    <w:name w:val="FollowedHyperlink"/>
    <w:basedOn w:val="DefaultParagraphFont"/>
    <w:locked/>
    <w:rsid w:val="000A5687"/>
    <w:rPr>
      <w:color w:val="800080" w:themeColor="followedHyperlink"/>
      <w:u w:val="single"/>
    </w:rPr>
  </w:style>
  <w:style w:type="paragraph" w:customStyle="1" w:styleId="DefaultText">
    <w:name w:val="Default Text"/>
    <w:basedOn w:val="Normal"/>
    <w:rsid w:val="00520219"/>
    <w:pPr>
      <w:spacing w:before="0" w:after="0" w:line="240" w:lineRule="auto"/>
    </w:pPr>
    <w:rPr>
      <w:rFonts w:ascii="Times New Roman" w:hAnsi="Times New Roman"/>
      <w:sz w:val="24"/>
      <w:szCs w:val="20"/>
      <w:lang w:val="en-US" w:eastAsia="en-US"/>
    </w:rPr>
  </w:style>
  <w:style w:type="character" w:customStyle="1" w:styleId="InitialStyle">
    <w:name w:val="InitialStyle"/>
    <w:rsid w:val="00520219"/>
    <w:rPr>
      <w:rFonts w:ascii="Times New Roman" w:hAnsi="Times New Roman"/>
      <w:color w:val="auto"/>
      <w:spacing w:val="0"/>
      <w:sz w:val="24"/>
    </w:rPr>
  </w:style>
  <w:style w:type="numbering" w:styleId="111111">
    <w:name w:val="Outline List 2"/>
    <w:basedOn w:val="NoList"/>
    <w:locked/>
    <w:rsid w:val="00A45096"/>
    <w:pPr>
      <w:numPr>
        <w:numId w:val="37"/>
      </w:numPr>
    </w:pPr>
  </w:style>
  <w:style w:type="character" w:styleId="UnresolvedMention">
    <w:name w:val="Unresolved Mention"/>
    <w:basedOn w:val="DefaultParagraphFont"/>
    <w:uiPriority w:val="99"/>
    <w:semiHidden/>
    <w:unhideWhenUsed/>
    <w:rsid w:val="00724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23684">
      <w:bodyDiv w:val="1"/>
      <w:marLeft w:val="0"/>
      <w:marRight w:val="0"/>
      <w:marTop w:val="0"/>
      <w:marBottom w:val="0"/>
      <w:divBdr>
        <w:top w:val="none" w:sz="0" w:space="0" w:color="auto"/>
        <w:left w:val="none" w:sz="0" w:space="0" w:color="auto"/>
        <w:bottom w:val="none" w:sz="0" w:space="0" w:color="auto"/>
        <w:right w:val="none" w:sz="0" w:space="0" w:color="auto"/>
      </w:divBdr>
      <w:divsChild>
        <w:div w:id="343437461">
          <w:marLeft w:val="0"/>
          <w:marRight w:val="0"/>
          <w:marTop w:val="0"/>
          <w:marBottom w:val="0"/>
          <w:divBdr>
            <w:top w:val="none" w:sz="0" w:space="0" w:color="auto"/>
            <w:left w:val="none" w:sz="0" w:space="0" w:color="auto"/>
            <w:bottom w:val="none" w:sz="0" w:space="0" w:color="auto"/>
            <w:right w:val="none" w:sz="0" w:space="0" w:color="auto"/>
          </w:divBdr>
        </w:div>
        <w:div w:id="667370724">
          <w:marLeft w:val="0"/>
          <w:marRight w:val="0"/>
          <w:marTop w:val="0"/>
          <w:marBottom w:val="0"/>
          <w:divBdr>
            <w:top w:val="none" w:sz="0" w:space="0" w:color="auto"/>
            <w:left w:val="none" w:sz="0" w:space="0" w:color="auto"/>
            <w:bottom w:val="none" w:sz="0" w:space="0" w:color="auto"/>
            <w:right w:val="none" w:sz="0" w:space="0" w:color="auto"/>
          </w:divBdr>
        </w:div>
        <w:div w:id="2008242049">
          <w:marLeft w:val="0"/>
          <w:marRight w:val="0"/>
          <w:marTop w:val="0"/>
          <w:marBottom w:val="0"/>
          <w:divBdr>
            <w:top w:val="none" w:sz="0" w:space="0" w:color="auto"/>
            <w:left w:val="none" w:sz="0" w:space="0" w:color="auto"/>
            <w:bottom w:val="none" w:sz="0" w:space="0" w:color="auto"/>
            <w:right w:val="none" w:sz="0" w:space="0" w:color="auto"/>
          </w:divBdr>
        </w:div>
      </w:divsChild>
    </w:div>
    <w:div w:id="584805962">
      <w:bodyDiv w:val="1"/>
      <w:marLeft w:val="0"/>
      <w:marRight w:val="0"/>
      <w:marTop w:val="0"/>
      <w:marBottom w:val="0"/>
      <w:divBdr>
        <w:top w:val="none" w:sz="0" w:space="0" w:color="auto"/>
        <w:left w:val="none" w:sz="0" w:space="0" w:color="auto"/>
        <w:bottom w:val="none" w:sz="0" w:space="0" w:color="auto"/>
        <w:right w:val="none" w:sz="0" w:space="0" w:color="auto"/>
      </w:divBdr>
    </w:div>
    <w:div w:id="679893903">
      <w:bodyDiv w:val="1"/>
      <w:marLeft w:val="0"/>
      <w:marRight w:val="0"/>
      <w:marTop w:val="0"/>
      <w:marBottom w:val="0"/>
      <w:divBdr>
        <w:top w:val="none" w:sz="0" w:space="0" w:color="auto"/>
        <w:left w:val="none" w:sz="0" w:space="0" w:color="auto"/>
        <w:bottom w:val="none" w:sz="0" w:space="0" w:color="auto"/>
        <w:right w:val="none" w:sz="0" w:space="0" w:color="auto"/>
      </w:divBdr>
    </w:div>
    <w:div w:id="716047540">
      <w:bodyDiv w:val="1"/>
      <w:marLeft w:val="0"/>
      <w:marRight w:val="0"/>
      <w:marTop w:val="0"/>
      <w:marBottom w:val="0"/>
      <w:divBdr>
        <w:top w:val="none" w:sz="0" w:space="0" w:color="auto"/>
        <w:left w:val="none" w:sz="0" w:space="0" w:color="auto"/>
        <w:bottom w:val="none" w:sz="0" w:space="0" w:color="auto"/>
        <w:right w:val="none" w:sz="0" w:space="0" w:color="auto"/>
      </w:divBdr>
    </w:div>
    <w:div w:id="752165873">
      <w:bodyDiv w:val="1"/>
      <w:marLeft w:val="0"/>
      <w:marRight w:val="0"/>
      <w:marTop w:val="0"/>
      <w:marBottom w:val="0"/>
      <w:divBdr>
        <w:top w:val="none" w:sz="0" w:space="0" w:color="auto"/>
        <w:left w:val="none" w:sz="0" w:space="0" w:color="auto"/>
        <w:bottom w:val="none" w:sz="0" w:space="0" w:color="auto"/>
        <w:right w:val="none" w:sz="0" w:space="0" w:color="auto"/>
      </w:divBdr>
      <w:divsChild>
        <w:div w:id="1341546377">
          <w:marLeft w:val="0"/>
          <w:marRight w:val="0"/>
          <w:marTop w:val="0"/>
          <w:marBottom w:val="0"/>
          <w:divBdr>
            <w:top w:val="none" w:sz="0" w:space="0" w:color="auto"/>
            <w:left w:val="none" w:sz="0" w:space="0" w:color="auto"/>
            <w:bottom w:val="none" w:sz="0" w:space="0" w:color="auto"/>
            <w:right w:val="none" w:sz="0" w:space="0" w:color="auto"/>
          </w:divBdr>
        </w:div>
        <w:div w:id="684525222">
          <w:marLeft w:val="0"/>
          <w:marRight w:val="0"/>
          <w:marTop w:val="0"/>
          <w:marBottom w:val="0"/>
          <w:divBdr>
            <w:top w:val="none" w:sz="0" w:space="0" w:color="auto"/>
            <w:left w:val="none" w:sz="0" w:space="0" w:color="auto"/>
            <w:bottom w:val="none" w:sz="0" w:space="0" w:color="auto"/>
            <w:right w:val="none" w:sz="0" w:space="0" w:color="auto"/>
          </w:divBdr>
        </w:div>
        <w:div w:id="525366788">
          <w:marLeft w:val="0"/>
          <w:marRight w:val="0"/>
          <w:marTop w:val="0"/>
          <w:marBottom w:val="0"/>
          <w:divBdr>
            <w:top w:val="none" w:sz="0" w:space="0" w:color="auto"/>
            <w:left w:val="none" w:sz="0" w:space="0" w:color="auto"/>
            <w:bottom w:val="none" w:sz="0" w:space="0" w:color="auto"/>
            <w:right w:val="none" w:sz="0" w:space="0" w:color="auto"/>
          </w:divBdr>
        </w:div>
      </w:divsChild>
    </w:div>
    <w:div w:id="1821580902">
      <w:bodyDiv w:val="1"/>
      <w:marLeft w:val="0"/>
      <w:marRight w:val="0"/>
      <w:marTop w:val="0"/>
      <w:marBottom w:val="0"/>
      <w:divBdr>
        <w:top w:val="none" w:sz="0" w:space="0" w:color="auto"/>
        <w:left w:val="none" w:sz="0" w:space="0" w:color="auto"/>
        <w:bottom w:val="none" w:sz="0" w:space="0" w:color="auto"/>
        <w:right w:val="none" w:sz="0" w:space="0" w:color="auto"/>
      </w:divBdr>
    </w:div>
    <w:div w:id="1952934412">
      <w:bodyDiv w:val="1"/>
      <w:marLeft w:val="0"/>
      <w:marRight w:val="0"/>
      <w:marTop w:val="0"/>
      <w:marBottom w:val="0"/>
      <w:divBdr>
        <w:top w:val="none" w:sz="0" w:space="0" w:color="auto"/>
        <w:left w:val="none" w:sz="0" w:space="0" w:color="auto"/>
        <w:bottom w:val="none" w:sz="0" w:space="0" w:color="auto"/>
        <w:right w:val="none" w:sz="0" w:space="0" w:color="auto"/>
      </w:divBdr>
    </w:div>
    <w:div w:id="2042970316">
      <w:bodyDiv w:val="1"/>
      <w:marLeft w:val="0"/>
      <w:marRight w:val="0"/>
      <w:marTop w:val="0"/>
      <w:marBottom w:val="0"/>
      <w:divBdr>
        <w:top w:val="none" w:sz="0" w:space="0" w:color="auto"/>
        <w:left w:val="none" w:sz="0" w:space="0" w:color="auto"/>
        <w:bottom w:val="none" w:sz="0" w:space="0" w:color="auto"/>
        <w:right w:val="none" w:sz="0" w:space="0" w:color="auto"/>
      </w:divBdr>
      <w:divsChild>
        <w:div w:id="1294291362">
          <w:marLeft w:val="0"/>
          <w:marRight w:val="0"/>
          <w:marTop w:val="0"/>
          <w:marBottom w:val="0"/>
          <w:divBdr>
            <w:top w:val="none" w:sz="0" w:space="0" w:color="auto"/>
            <w:left w:val="none" w:sz="0" w:space="0" w:color="auto"/>
            <w:bottom w:val="none" w:sz="0" w:space="0" w:color="auto"/>
            <w:right w:val="none" w:sz="0" w:space="0" w:color="auto"/>
          </w:divBdr>
        </w:div>
        <w:div w:id="1198354024">
          <w:marLeft w:val="0"/>
          <w:marRight w:val="0"/>
          <w:marTop w:val="0"/>
          <w:marBottom w:val="0"/>
          <w:divBdr>
            <w:top w:val="none" w:sz="0" w:space="0" w:color="auto"/>
            <w:left w:val="none" w:sz="0" w:space="0" w:color="auto"/>
            <w:bottom w:val="none" w:sz="0" w:space="0" w:color="auto"/>
            <w:right w:val="none" w:sz="0" w:space="0" w:color="auto"/>
          </w:divBdr>
        </w:div>
        <w:div w:id="1140072011">
          <w:marLeft w:val="0"/>
          <w:marRight w:val="0"/>
          <w:marTop w:val="0"/>
          <w:marBottom w:val="0"/>
          <w:divBdr>
            <w:top w:val="none" w:sz="0" w:space="0" w:color="auto"/>
            <w:left w:val="none" w:sz="0" w:space="0" w:color="auto"/>
            <w:bottom w:val="none" w:sz="0" w:space="0" w:color="auto"/>
            <w:right w:val="none" w:sz="0" w:space="0" w:color="auto"/>
          </w:divBdr>
        </w:div>
        <w:div w:id="853108342">
          <w:marLeft w:val="0"/>
          <w:marRight w:val="0"/>
          <w:marTop w:val="0"/>
          <w:marBottom w:val="0"/>
          <w:divBdr>
            <w:top w:val="none" w:sz="0" w:space="0" w:color="auto"/>
            <w:left w:val="none" w:sz="0" w:space="0" w:color="auto"/>
            <w:bottom w:val="none" w:sz="0" w:space="0" w:color="auto"/>
            <w:right w:val="none" w:sz="0" w:space="0" w:color="auto"/>
          </w:divBdr>
        </w:div>
        <w:div w:id="1696610738">
          <w:marLeft w:val="0"/>
          <w:marRight w:val="0"/>
          <w:marTop w:val="0"/>
          <w:marBottom w:val="0"/>
          <w:divBdr>
            <w:top w:val="none" w:sz="0" w:space="0" w:color="auto"/>
            <w:left w:val="none" w:sz="0" w:space="0" w:color="auto"/>
            <w:bottom w:val="none" w:sz="0" w:space="0" w:color="auto"/>
            <w:right w:val="none" w:sz="0" w:space="0" w:color="auto"/>
          </w:divBdr>
        </w:div>
        <w:div w:id="181164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aqld.com.au/download/15700/" TargetMode="External"/><Relationship Id="rId13" Type="http://schemas.openxmlformats.org/officeDocument/2006/relationships/header" Target="header3.xml"/><Relationship Id="rId18" Type="http://schemas.openxmlformats.org/officeDocument/2006/relationships/hyperlink" Target="http://www.assembly.uca.org.au/images/stories/Regulations/2012/A5_-Code_of_Ethics-2010-UPDATED-and-_CORRECTED-2012.pdf"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assembly.uca.org.au/images/resources/papers/0903pastorcorecompetencies.pdf" TargetMode="External"/><Relationship Id="rId2" Type="http://schemas.openxmlformats.org/officeDocument/2006/relationships/numbering" Target="numbering.xml"/><Relationship Id="rId16" Type="http://schemas.openxmlformats.org/officeDocument/2006/relationships/hyperlink" Target="https://assembly.uca.org.au/images/stories/resources/MOP/0909mopgeneralcomp.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caqld.com.au/download/4218/" TargetMode="Externa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https://ucaqld.com.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23F22AAD13F9241942717C28803A3B7" ma:contentTypeVersion="12" ma:contentTypeDescription="Create a new document." ma:contentTypeScope="" ma:versionID="aea2414647377a30915f05a2f9a2a6b6">
  <xsd:schema xmlns:xsd="http://www.w3.org/2001/XMLSchema" xmlns:xs="http://www.w3.org/2001/XMLSchema" xmlns:p="http://schemas.microsoft.com/office/2006/metadata/properties" xmlns:ns2="c0e7ab58-17c9-4e89-bafa-89648b546eb5" targetNamespace="http://schemas.microsoft.com/office/2006/metadata/properties" ma:root="true" ma:fieldsID="b5939cc4fe7400f321acabefa1bc1840" ns2:_="">
    <xsd:import namespace="c0e7ab58-17c9-4e89-bafa-89648b546eb5"/>
    <xsd:element name="properties">
      <xsd:complexType>
        <xsd:sequence>
          <xsd:element name="documentManagement">
            <xsd:complexType>
              <xsd:all>
                <xsd:element ref="ns2:Hub_x0020_Link" minOccurs="0"/>
                <xsd:element ref="ns2:Category" minOccurs="0"/>
                <xsd:element ref="ns2:Group" minOccurs="0"/>
                <xsd:element ref="ns2:MediaServiceMetadata" minOccurs="0"/>
                <xsd:element ref="ns2:MediaServiceFastMetadata" minOccurs="0"/>
                <xsd:element ref="ns2:MediaServiceSearchProperties" minOccurs="0"/>
                <xsd:element ref="ns2:MediaServiceObjectDetectorVersions" minOccurs="0"/>
                <xsd:element ref="ns2:Sub_x002d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7ab58-17c9-4e89-bafa-89648b546eb5" elementFormDefault="qualified">
    <xsd:import namespace="http://schemas.microsoft.com/office/2006/documentManagement/types"/>
    <xsd:import namespace="http://schemas.microsoft.com/office/infopath/2007/PartnerControls"/>
    <xsd:element name="Hub_x0020_Link" ma:index="2" nillable="true" ma:displayName="Hub Link" ma:default="1" ma:internalName="Hub_x0020_Link">
      <xsd:simpleType>
        <xsd:restriction base="dms:Boolean"/>
      </xsd:simpleType>
    </xsd:element>
    <xsd:element name="Category" ma:index="3" nillable="true" ma:displayName="Category" ma:default="Resources" ma:internalName="Category">
      <xsd:simpleType>
        <xsd:restriction base="dms:Text">
          <xsd:maxLength value="255"/>
        </xsd:restriction>
      </xsd:simpleType>
    </xsd:element>
    <xsd:element name="Group" ma:index="4" nillable="true" ma:displayName="Group" ma:default="Ministries" ma:format="Dropdown" ma:internalName="Group">
      <xsd:simpleType>
        <xsd:restriction base="dms:Text">
          <xsd:maxLength value="255"/>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SearchProperties" ma:index="9" nillable="true" ma:displayName="MediaServiceSearchProperties" ma:hidden="true" ma:internalName="MediaServiceSearchProperties"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Sub_x002d_Group" ma:index="15" nillable="true" ma:displayName="Sub-Group" ma:default="About" ma:format="Dropdown" ma:internalName="Sub_x002d_Grou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roup xmlns="c0e7ab58-17c9-4e89-bafa-89648b546eb5">Ministries</Group>
    <Category xmlns="c0e7ab58-17c9-4e89-bafa-89648b546eb5">Resources</Category>
    <Sub_x002d_Group xmlns="c0e7ab58-17c9-4e89-bafa-89648b546eb5">Placements Processes</Sub_x002d_Group>
    <Hub_x0020_Link xmlns="c0e7ab58-17c9-4e89-bafa-89648b546eb5">true</Hub_x0020_Link>
  </documentManagement>
</p:properties>
</file>

<file path=customXml/itemProps1.xml><?xml version="1.0" encoding="utf-8"?>
<ds:datastoreItem xmlns:ds="http://schemas.openxmlformats.org/officeDocument/2006/customXml" ds:itemID="{43D3E980-4BB4-48DF-8139-7E7B144C6769}">
  <ds:schemaRefs>
    <ds:schemaRef ds:uri="http://schemas.openxmlformats.org/officeDocument/2006/bibliography"/>
  </ds:schemaRefs>
</ds:datastoreItem>
</file>

<file path=customXml/itemProps2.xml><?xml version="1.0" encoding="utf-8"?>
<ds:datastoreItem xmlns:ds="http://schemas.openxmlformats.org/officeDocument/2006/customXml" ds:itemID="{E5EDE697-1C6A-4BA2-931D-80825D92C275}"/>
</file>

<file path=customXml/itemProps3.xml><?xml version="1.0" encoding="utf-8"?>
<ds:datastoreItem xmlns:ds="http://schemas.openxmlformats.org/officeDocument/2006/customXml" ds:itemID="{08CF3346-9742-41C4-87B1-4AA0B360ABCA}"/>
</file>

<file path=customXml/itemProps4.xml><?xml version="1.0" encoding="utf-8"?>
<ds:datastoreItem xmlns:ds="http://schemas.openxmlformats.org/officeDocument/2006/customXml" ds:itemID="{B05F1E2E-F552-4AF9-AC12-4AE0AAB59F6D}"/>
</file>

<file path=docProps/app.xml><?xml version="1.0" encoding="utf-8"?>
<Properties xmlns="http://schemas.openxmlformats.org/officeDocument/2006/extended-properties" xmlns:vt="http://schemas.openxmlformats.org/officeDocument/2006/docPropsVTypes">
  <Template>Normal</Template>
  <TotalTime>4</TotalTime>
  <Pages>3</Pages>
  <Words>1129</Words>
  <Characters>6846</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 Church in Australia, Qld Synod</Company>
  <LinksUpToDate>false</LinksUpToDate>
  <CharactersWithSpaces>7960</CharactersWithSpaces>
  <SharedDoc>false</SharedDoc>
  <HLinks>
    <vt:vector size="6" baseType="variant">
      <vt:variant>
        <vt:i4>3211298</vt:i4>
      </vt:variant>
      <vt:variant>
        <vt:i4>20</vt:i4>
      </vt:variant>
      <vt:variant>
        <vt:i4>0</vt:i4>
      </vt:variant>
      <vt:variant>
        <vt:i4>5</vt:i4>
      </vt:variant>
      <vt:variant>
        <vt:lpwstr>http://www.together.ucaqld.com.au/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Irene Waters</dc:creator>
  <cp:lastModifiedBy>Grant Weaver</cp:lastModifiedBy>
  <cp:revision>10</cp:revision>
  <cp:lastPrinted>2016-06-23T06:43:00Z</cp:lastPrinted>
  <dcterms:created xsi:type="dcterms:W3CDTF">2020-09-30T01:02:00Z</dcterms:created>
  <dcterms:modified xsi:type="dcterms:W3CDTF">2021-12-15T12:36:00Z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0x010100023F22AAD13F9241942717C28803A3B7</vt:lpwstr>
  </property>
  <property fmtid="{D5CDD505-2E9C-101B-9397-08002B2CF9AE}" pid="3" name="PolicyArea">
    <vt:lpwstr>J: Other Resources</vt:lpwstr>
  </property>
  <property fmtid="{D5CDD505-2E9C-101B-9397-08002B2CF9AE}" pid="4" name="Order">
    <vt:r8>202700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Website?">
    <vt:bool>true</vt:bool>
  </property>
  <property fmtid="{D5CDD505-2E9C-101B-9397-08002B2CF9AE}" pid="12" name="_ExtendedDescription">
    <vt:lpwstr/>
  </property>
  <property fmtid="{D5CDD505-2E9C-101B-9397-08002B2CF9AE}" pid="13" name="TriggerFlowInfo">
    <vt:lpwstr/>
  </property>
</Properties>
</file>