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772CD" w14:textId="77777777" w:rsidR="005F2A0E" w:rsidRPr="005F2A0E" w:rsidRDefault="005F2A0E" w:rsidP="005F2A0E">
      <w:pPr>
        <w:pStyle w:val="Table"/>
        <w:spacing w:before="0" w:after="0"/>
        <w:ind w:left="360"/>
        <w:rPr>
          <w:rFonts w:asciiTheme="minorHAnsi" w:hAnsiTheme="minorHAnsi"/>
          <w:sz w:val="2"/>
          <w:szCs w:val="2"/>
        </w:rPr>
      </w:pPr>
      <w:bookmarkStart w:id="0" w:name="Roof_Safety_Survey_Form"/>
      <w:bookmarkStart w:id="1" w:name="_GoBack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2223"/>
        <w:gridCol w:w="6209"/>
        <w:gridCol w:w="3768"/>
      </w:tblGrid>
      <w:tr w:rsidR="009303F0" w:rsidRPr="00667847" w14:paraId="414772CF" w14:textId="77777777" w:rsidTr="00856101">
        <w:trPr>
          <w:cantSplit/>
          <w:jc w:val="center"/>
        </w:trPr>
        <w:tc>
          <w:tcPr>
            <w:tcW w:w="15245" w:type="dxa"/>
            <w:gridSpan w:val="4"/>
            <w:shd w:val="clear" w:color="auto" w:fill="DBE5F1" w:themeFill="accent1" w:themeFillTint="33"/>
          </w:tcPr>
          <w:bookmarkEnd w:id="0"/>
          <w:p w14:paraId="414772CE" w14:textId="77777777" w:rsidR="009303F0" w:rsidRPr="003C2F7C" w:rsidRDefault="00667847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  <w:r w:rsidRPr="003C2F7C">
              <w:rPr>
                <w:rFonts w:asciiTheme="minorHAnsi" w:hAnsiTheme="minorHAnsi"/>
                <w:b/>
                <w:sz w:val="20"/>
              </w:rPr>
              <w:t>SW</w:t>
            </w:r>
            <w:r w:rsidRPr="003C2F7C">
              <w:rPr>
                <w:rFonts w:asciiTheme="minorHAnsi" w:hAnsiTheme="minorHAnsi"/>
                <w:b/>
                <w:sz w:val="20"/>
                <w:shd w:val="clear" w:color="auto" w:fill="DBE5F1" w:themeFill="accent1" w:themeFillTint="33"/>
              </w:rPr>
              <w:t>MS DETAILS</w:t>
            </w:r>
          </w:p>
        </w:tc>
      </w:tr>
      <w:tr w:rsidR="00607D9C" w:rsidRPr="00667847" w14:paraId="414772D4" w14:textId="77777777" w:rsidTr="00E60E8E">
        <w:trPr>
          <w:cantSplit/>
          <w:jc w:val="center"/>
        </w:trPr>
        <w:tc>
          <w:tcPr>
            <w:tcW w:w="526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4772D1" w14:textId="2D9E626B" w:rsidR="00607D9C" w:rsidRPr="005F2A0E" w:rsidRDefault="00607D9C" w:rsidP="00607D9C">
            <w:pPr>
              <w:pStyle w:val="Table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Congregation/Location</w:t>
            </w:r>
            <w:r w:rsidR="00336F9E">
              <w:rPr>
                <w:rFonts w:asciiTheme="minorHAnsi" w:hAnsiTheme="minorHAnsi"/>
                <w:b/>
                <w:sz w:val="16"/>
                <w:szCs w:val="16"/>
              </w:rPr>
              <w:t>:</w:t>
            </w:r>
          </w:p>
        </w:tc>
        <w:tc>
          <w:tcPr>
            <w:tcW w:w="6209" w:type="dxa"/>
            <w:shd w:val="clear" w:color="auto" w:fill="auto"/>
          </w:tcPr>
          <w:p w14:paraId="414772D2" w14:textId="102D849D" w:rsidR="00607D9C" w:rsidRPr="005F2A0E" w:rsidRDefault="00607D9C" w:rsidP="007818C1">
            <w:pPr>
              <w:pStyle w:val="Table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Organisation</w:t>
            </w:r>
            <w:r w:rsidR="00336F9E">
              <w:rPr>
                <w:rFonts w:asciiTheme="minorHAnsi" w:hAnsiTheme="minorHAnsi"/>
                <w:b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Uniting Church Qld Synod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</w:t>
            </w:r>
            <w:r w:rsidRPr="007818C1">
              <w:rPr>
                <w:rFonts w:asciiTheme="minorHAnsi" w:hAnsiTheme="minorHAnsi"/>
                <w:b/>
                <w:sz w:val="16"/>
                <w:szCs w:val="16"/>
              </w:rPr>
              <w:t>ABN</w:t>
            </w:r>
            <w:r w:rsidR="00336F9E">
              <w:rPr>
                <w:rFonts w:asciiTheme="minorHAnsi" w:hAnsiTheme="minorHAnsi"/>
                <w:sz w:val="16"/>
                <w:szCs w:val="16"/>
              </w:rPr>
              <w:t>: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</w:p>
        </w:tc>
        <w:tc>
          <w:tcPr>
            <w:tcW w:w="3768" w:type="dxa"/>
            <w:shd w:val="clear" w:color="auto" w:fill="auto"/>
          </w:tcPr>
          <w:p w14:paraId="414772D3" w14:textId="77777777" w:rsidR="00607D9C" w:rsidRPr="005F2A0E" w:rsidRDefault="00607D9C" w:rsidP="00B21A27">
            <w:pPr>
              <w:pStyle w:val="Table"/>
              <w:rPr>
                <w:rFonts w:asciiTheme="minorHAnsi" w:hAnsiTheme="minorHAnsi"/>
                <w:sz w:val="16"/>
                <w:szCs w:val="16"/>
              </w:rPr>
            </w:pPr>
            <w:r w:rsidRPr="007818C1">
              <w:rPr>
                <w:rFonts w:asciiTheme="minorHAnsi" w:hAnsiTheme="minorHAnsi"/>
                <w:b/>
                <w:sz w:val="16"/>
                <w:szCs w:val="16"/>
              </w:rPr>
              <w:t xml:space="preserve">Date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/         /                </w:t>
            </w:r>
          </w:p>
        </w:tc>
      </w:tr>
      <w:tr w:rsidR="003A5D14" w:rsidRPr="00667847" w14:paraId="414772D9" w14:textId="77777777" w:rsidTr="00E60E8E">
        <w:trPr>
          <w:cantSplit/>
          <w:jc w:val="center"/>
        </w:trPr>
        <w:tc>
          <w:tcPr>
            <w:tcW w:w="3045" w:type="dxa"/>
            <w:shd w:val="clear" w:color="auto" w:fill="auto"/>
          </w:tcPr>
          <w:p w14:paraId="414772D5" w14:textId="77777777" w:rsidR="002C09C1" w:rsidRDefault="002C09C1" w:rsidP="002C09C1">
            <w:pPr>
              <w:pStyle w:val="Table"/>
              <w:rPr>
                <w:rFonts w:asciiTheme="minorHAnsi" w:hAnsiTheme="minorHAnsi"/>
                <w:b/>
                <w:sz w:val="16"/>
                <w:szCs w:val="16"/>
              </w:rPr>
            </w:pPr>
            <w:r w:rsidRPr="00E4613A">
              <w:rPr>
                <w:rFonts w:asciiTheme="minorHAnsi" w:hAnsiTheme="minorHAnsi"/>
                <w:b/>
                <w:sz w:val="16"/>
                <w:szCs w:val="16"/>
              </w:rPr>
              <w:t xml:space="preserve">Persons involved in creating the SWMS </w:t>
            </w:r>
          </w:p>
          <w:p w14:paraId="414772D6" w14:textId="77777777" w:rsidR="003A5D14" w:rsidRPr="00E4613A" w:rsidRDefault="002C09C1" w:rsidP="002C09C1">
            <w:pPr>
              <w:pStyle w:val="Table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E4613A">
              <w:rPr>
                <w:rFonts w:asciiTheme="minorHAnsi" w:hAnsiTheme="minorHAnsi"/>
                <w:b/>
                <w:i/>
                <w:sz w:val="16"/>
                <w:szCs w:val="16"/>
              </w:rPr>
              <w:t>(2 or more persons)</w:t>
            </w:r>
          </w:p>
        </w:tc>
        <w:tc>
          <w:tcPr>
            <w:tcW w:w="8432" w:type="dxa"/>
            <w:gridSpan w:val="2"/>
            <w:shd w:val="clear" w:color="auto" w:fill="auto"/>
          </w:tcPr>
          <w:p w14:paraId="414772D7" w14:textId="5423583C" w:rsidR="003A5D14" w:rsidRPr="003C2F7C" w:rsidRDefault="00856101" w:rsidP="00CC6A11">
            <w:pPr>
              <w:pStyle w:val="Table"/>
              <w:tabs>
                <w:tab w:val="left" w:pos="7662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 w:rsidRPr="003C2F7C">
              <w:rPr>
                <w:rFonts w:asciiTheme="minorHAnsi" w:hAnsiTheme="minorHAnsi"/>
                <w:i/>
                <w:color w:val="1F497D" w:themeColor="text2"/>
                <w:sz w:val="16"/>
                <w:szCs w:val="16"/>
              </w:rPr>
              <w:t>Print Names and Positions</w:t>
            </w:r>
            <w:r w:rsidR="003A5D14" w:rsidRPr="003C2F7C">
              <w:rPr>
                <w:rFonts w:asciiTheme="minorHAnsi" w:hAnsiTheme="minorHAnsi"/>
                <w:i/>
                <w:sz w:val="16"/>
                <w:szCs w:val="16"/>
              </w:rPr>
              <w:tab/>
            </w:r>
          </w:p>
        </w:tc>
        <w:tc>
          <w:tcPr>
            <w:tcW w:w="3768" w:type="dxa"/>
            <w:shd w:val="clear" w:color="auto" w:fill="auto"/>
          </w:tcPr>
          <w:p w14:paraId="414772D8" w14:textId="04E59064" w:rsidR="003A5D14" w:rsidRPr="007818C1" w:rsidRDefault="00856101" w:rsidP="004E3EAD">
            <w:pPr>
              <w:pStyle w:val="Table"/>
              <w:spacing w:before="0" w:after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Insert Identifier E.g. Purchase order</w:t>
            </w:r>
          </w:p>
        </w:tc>
      </w:tr>
      <w:tr w:rsidR="005F2A0E" w:rsidRPr="00667847" w14:paraId="414772DE" w14:textId="77777777" w:rsidTr="00607D9C">
        <w:trPr>
          <w:cantSplit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414772DA" w14:textId="070643DC" w:rsidR="005F2A0E" w:rsidRPr="00E4613A" w:rsidRDefault="002C09C1" w:rsidP="00010C5F">
            <w:pPr>
              <w:pStyle w:val="Table"/>
              <w:rPr>
                <w:rFonts w:asciiTheme="minorHAnsi" w:hAnsiTheme="minorHAnsi"/>
                <w:b/>
                <w:sz w:val="16"/>
                <w:szCs w:val="16"/>
              </w:rPr>
            </w:pPr>
            <w:r w:rsidRPr="00E4613A">
              <w:rPr>
                <w:rFonts w:asciiTheme="minorHAnsi" w:hAnsiTheme="minorHAnsi"/>
                <w:b/>
                <w:sz w:val="16"/>
                <w:szCs w:val="16"/>
              </w:rPr>
              <w:t xml:space="preserve">Describe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the </w:t>
            </w:r>
            <w:r w:rsidRPr="00E4613A">
              <w:rPr>
                <w:rFonts w:asciiTheme="minorHAnsi" w:hAnsiTheme="minorHAnsi"/>
                <w:b/>
                <w:sz w:val="16"/>
                <w:szCs w:val="16"/>
              </w:rPr>
              <w:t>job</w:t>
            </w:r>
            <w:r w:rsidR="00856101">
              <w:rPr>
                <w:rFonts w:asciiTheme="minorHAnsi" w:hAnsiTheme="minorHAnsi"/>
                <w:b/>
                <w:sz w:val="16"/>
                <w:szCs w:val="16"/>
              </w:rPr>
              <w:t>/activity</w:t>
            </w:r>
            <w:r w:rsidRPr="00E4613A">
              <w:rPr>
                <w:rFonts w:asciiTheme="minorHAnsi" w:hAnsiTheme="minorHAnsi"/>
                <w:b/>
                <w:sz w:val="16"/>
                <w:szCs w:val="16"/>
              </w:rPr>
              <w:t xml:space="preserve"> you are performing</w:t>
            </w:r>
          </w:p>
        </w:tc>
        <w:tc>
          <w:tcPr>
            <w:tcW w:w="12200" w:type="dxa"/>
            <w:gridSpan w:val="3"/>
            <w:shd w:val="clear" w:color="auto" w:fill="auto"/>
          </w:tcPr>
          <w:p w14:paraId="414772DB" w14:textId="77777777" w:rsidR="005F2A0E" w:rsidRDefault="005F2A0E" w:rsidP="00CC6A11">
            <w:pPr>
              <w:pStyle w:val="Table"/>
              <w:tabs>
                <w:tab w:val="left" w:pos="7662"/>
              </w:tabs>
              <w:rPr>
                <w:rFonts w:asciiTheme="minorHAnsi" w:hAnsiTheme="minorHAnsi"/>
                <w:sz w:val="16"/>
                <w:szCs w:val="16"/>
              </w:rPr>
            </w:pPr>
          </w:p>
          <w:p w14:paraId="414772DC" w14:textId="77777777" w:rsidR="000548F0" w:rsidRDefault="000548F0" w:rsidP="00CC6A11">
            <w:pPr>
              <w:pStyle w:val="Table"/>
              <w:tabs>
                <w:tab w:val="left" w:pos="7662"/>
              </w:tabs>
              <w:rPr>
                <w:rFonts w:asciiTheme="minorHAnsi" w:hAnsiTheme="minorHAnsi"/>
                <w:sz w:val="16"/>
                <w:szCs w:val="16"/>
              </w:rPr>
            </w:pPr>
          </w:p>
          <w:p w14:paraId="414772DD" w14:textId="77777777" w:rsidR="000548F0" w:rsidRPr="005F2A0E" w:rsidRDefault="000548F0" w:rsidP="00CC6A11">
            <w:pPr>
              <w:pStyle w:val="Table"/>
              <w:tabs>
                <w:tab w:val="left" w:pos="7662"/>
              </w:tabs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F2A0E" w:rsidRPr="00667847" w14:paraId="414772E1" w14:textId="77777777" w:rsidTr="00607D9C">
        <w:trPr>
          <w:cantSplit/>
          <w:jc w:val="center"/>
        </w:trPr>
        <w:tc>
          <w:tcPr>
            <w:tcW w:w="3045" w:type="dxa"/>
            <w:shd w:val="clear" w:color="auto" w:fill="auto"/>
          </w:tcPr>
          <w:p w14:paraId="68F82628" w14:textId="77777777" w:rsidR="00BF7FB0" w:rsidRDefault="000548F0" w:rsidP="00E4613A">
            <w:pPr>
              <w:pStyle w:val="Table"/>
              <w:rPr>
                <w:rFonts w:asciiTheme="minorHAnsi" w:hAnsiTheme="minorHAnsi"/>
                <w:b/>
                <w:sz w:val="16"/>
                <w:szCs w:val="16"/>
              </w:rPr>
            </w:pPr>
            <w:r w:rsidRPr="00E4613A">
              <w:rPr>
                <w:rFonts w:asciiTheme="minorHAnsi" w:hAnsiTheme="minorHAnsi"/>
                <w:b/>
                <w:sz w:val="16"/>
                <w:szCs w:val="16"/>
              </w:rPr>
              <w:t>Describe the specific location (building</w:t>
            </w:r>
            <w:r w:rsidR="00BF7FB0">
              <w:rPr>
                <w:rFonts w:asciiTheme="minorHAnsi" w:hAnsiTheme="minorHAnsi"/>
                <w:b/>
                <w:sz w:val="16"/>
                <w:szCs w:val="16"/>
              </w:rPr>
              <w:t>, Area,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structure</w:t>
            </w:r>
            <w:r w:rsidR="00BF7FB0">
              <w:rPr>
                <w:rFonts w:asciiTheme="minorHAnsi" w:hAnsiTheme="minorHAnsi"/>
                <w:b/>
                <w:sz w:val="16"/>
                <w:szCs w:val="16"/>
              </w:rPr>
              <w:t xml:space="preserve"> (</w:t>
            </w:r>
            <w:r w:rsidRPr="00E4613A">
              <w:rPr>
                <w:rFonts w:asciiTheme="minorHAnsi" w:hAnsiTheme="minorHAnsi"/>
                <w:b/>
                <w:sz w:val="16"/>
                <w:szCs w:val="16"/>
              </w:rPr>
              <w:t>floor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, </w:t>
            </w:r>
            <w:r w:rsidRPr="00E4613A">
              <w:rPr>
                <w:rFonts w:asciiTheme="minorHAnsi" w:hAnsiTheme="minorHAnsi"/>
                <w:b/>
                <w:sz w:val="16"/>
                <w:szCs w:val="16"/>
              </w:rPr>
              <w:t>room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,</w:t>
            </w:r>
            <w:r w:rsidR="002C09C1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roof</w:t>
            </w:r>
            <w:r w:rsidRPr="00E4613A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 w:rsidR="00BF7FB0">
              <w:rPr>
                <w:rFonts w:asciiTheme="minorHAnsi" w:hAnsiTheme="minorHAnsi"/>
                <w:b/>
                <w:sz w:val="16"/>
                <w:szCs w:val="16"/>
              </w:rPr>
              <w:t>;</w:t>
            </w:r>
          </w:p>
          <w:p w14:paraId="414772DF" w14:textId="5817C055" w:rsidR="005F2A0E" w:rsidRPr="00E4613A" w:rsidRDefault="000548F0" w:rsidP="00E4613A">
            <w:pPr>
              <w:pStyle w:val="Table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Access Point Location </w:t>
            </w:r>
            <w:r w:rsidRPr="00E4613A">
              <w:rPr>
                <w:rFonts w:asciiTheme="minorHAnsi" w:hAnsiTheme="minorHAnsi"/>
                <w:b/>
                <w:sz w:val="16"/>
                <w:szCs w:val="16"/>
              </w:rPr>
              <w:t>where this job will take place</w:t>
            </w:r>
            <w:r w:rsidR="000E63CB">
              <w:rPr>
                <w:rFonts w:asciiTheme="minorHAnsi" w:hAnsiTheme="minorHAnsi"/>
                <w:b/>
                <w:sz w:val="16"/>
                <w:szCs w:val="16"/>
              </w:rPr>
              <w:t>, if relevant</w:t>
            </w:r>
          </w:p>
        </w:tc>
        <w:tc>
          <w:tcPr>
            <w:tcW w:w="12200" w:type="dxa"/>
            <w:gridSpan w:val="3"/>
            <w:shd w:val="clear" w:color="auto" w:fill="auto"/>
          </w:tcPr>
          <w:p w14:paraId="414772E0" w14:textId="77777777" w:rsidR="005F2A0E" w:rsidRPr="005F2A0E" w:rsidRDefault="005F2A0E" w:rsidP="00C07681">
            <w:pPr>
              <w:pStyle w:val="Table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457B" w:rsidRPr="00667847" w14:paraId="414772E5" w14:textId="77777777" w:rsidTr="00607D9C">
        <w:trPr>
          <w:cantSplit/>
          <w:jc w:val="center"/>
        </w:trPr>
        <w:tc>
          <w:tcPr>
            <w:tcW w:w="3045" w:type="dxa"/>
            <w:shd w:val="clear" w:color="auto" w:fill="auto"/>
          </w:tcPr>
          <w:p w14:paraId="414772E2" w14:textId="77777777" w:rsidR="001B457B" w:rsidRPr="00E4613A" w:rsidRDefault="002C09C1" w:rsidP="009303F0">
            <w:pPr>
              <w:pStyle w:val="Table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List F</w:t>
            </w:r>
            <w:r w:rsidRPr="00E4613A">
              <w:rPr>
                <w:rFonts w:asciiTheme="minorHAnsi" w:hAnsiTheme="minorHAnsi" w:cs="Arial"/>
                <w:b/>
                <w:sz w:val="16"/>
                <w:szCs w:val="16"/>
                <w:lang w:eastAsia="en-GB"/>
              </w:rPr>
              <w:t>ormal Training, Licences required for workers undertaking this task</w:t>
            </w:r>
          </w:p>
        </w:tc>
        <w:tc>
          <w:tcPr>
            <w:tcW w:w="12200" w:type="dxa"/>
            <w:gridSpan w:val="3"/>
            <w:shd w:val="clear" w:color="auto" w:fill="auto"/>
          </w:tcPr>
          <w:p w14:paraId="414772E4" w14:textId="4990B3FE" w:rsidR="002C09C1" w:rsidRPr="000374BE" w:rsidRDefault="005D5EF4" w:rsidP="000374BE">
            <w:pPr>
              <w:pStyle w:val="Heading5"/>
              <w:shd w:val="clear" w:color="auto" w:fill="FFFFFF"/>
              <w:spacing w:before="150" w:after="150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sdt>
              <w:sdtPr>
                <w:rPr>
                  <w:rFonts w:ascii="Calibri" w:hAnsi="Calibri"/>
                  <w:color w:val="auto"/>
                  <w:sz w:val="16"/>
                  <w:szCs w:val="16"/>
                </w:rPr>
                <w:id w:val="-141431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E9" w:rsidRPr="000374BE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FF1EF6" w:rsidRPr="000374BE">
              <w:rPr>
                <w:rFonts w:ascii="Calibri" w:hAnsi="Calibri"/>
                <w:color w:val="auto"/>
                <w:sz w:val="16"/>
                <w:szCs w:val="16"/>
              </w:rPr>
              <w:t xml:space="preserve">Blue Card (Working with </w:t>
            </w:r>
            <w:r w:rsidR="00F44DE9" w:rsidRPr="000374BE">
              <w:rPr>
                <w:rFonts w:ascii="Calibri" w:hAnsi="Calibri"/>
                <w:color w:val="auto"/>
                <w:sz w:val="16"/>
                <w:szCs w:val="16"/>
              </w:rPr>
              <w:t>Children)</w:t>
            </w:r>
            <w:r w:rsidR="00F44DE9" w:rsidRPr="000374BE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color w:val="auto"/>
                  <w:sz w:val="16"/>
                  <w:szCs w:val="16"/>
                </w:rPr>
                <w:id w:val="2523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FB0" w:rsidRPr="000374BE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BF7FB0" w:rsidRPr="000374BE">
              <w:rPr>
                <w:rFonts w:ascii="Calibri" w:hAnsi="Calibri"/>
                <w:color w:val="auto"/>
                <w:sz w:val="16"/>
                <w:szCs w:val="16"/>
              </w:rPr>
              <w:t xml:space="preserve">Electrical Work </w:t>
            </w:r>
            <w:r w:rsidR="00DD4EA7">
              <w:rPr>
                <w:rFonts w:ascii="Calibri" w:hAnsi="Calibri"/>
                <w:color w:val="auto"/>
                <w:sz w:val="16"/>
                <w:szCs w:val="16"/>
              </w:rPr>
              <w:t xml:space="preserve">or Electrical Contractor </w:t>
            </w:r>
            <w:r w:rsidR="00BF7FB0" w:rsidRPr="000374BE">
              <w:rPr>
                <w:rFonts w:ascii="Calibri" w:hAnsi="Calibri"/>
                <w:color w:val="auto"/>
                <w:sz w:val="16"/>
                <w:szCs w:val="16"/>
              </w:rPr>
              <w:t xml:space="preserve">Licence </w:t>
            </w:r>
            <w:r w:rsidR="00F44DE9" w:rsidRPr="000374BE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="00BF7FB0" w:rsidRPr="000374BE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color w:val="auto"/>
                  <w:sz w:val="16"/>
                  <w:szCs w:val="16"/>
                </w:rPr>
                <w:id w:val="-190336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FB0" w:rsidRPr="000374BE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374BE" w:rsidRPr="000374BE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 </w:t>
            </w:r>
            <w:r w:rsidR="000374BE" w:rsidRPr="000374BE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Enter and Work in Confined Spaces</w:t>
            </w:r>
            <w:r w:rsidR="000374BE" w:rsidRPr="000374BE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="00DD4EA7">
              <w:rPr>
                <w:rFonts w:ascii="Calibri" w:hAnsi="Calibri"/>
                <w:color w:val="auto"/>
                <w:sz w:val="16"/>
                <w:szCs w:val="16"/>
              </w:rPr>
              <w:t>(</w:t>
            </w:r>
            <w:r w:rsidR="000374BE" w:rsidRPr="000374BE">
              <w:rPr>
                <w:rFonts w:ascii="Calibri" w:hAnsi="Calibri"/>
                <w:color w:val="auto"/>
                <w:sz w:val="16"/>
                <w:szCs w:val="16"/>
              </w:rPr>
              <w:t>RIIWHS</w:t>
            </w:r>
            <w:r w:rsidR="000374BE" w:rsidRPr="000374BE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202D</w:t>
            </w:r>
            <w:r w:rsidR="00DD4EA7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)</w:t>
            </w:r>
            <w:r w:rsidR="000374BE" w:rsidRPr="000374BE">
              <w:rPr>
                <w:rFonts w:ascii="Calibri" w:hAnsi="Calibri"/>
                <w:color w:val="auto"/>
                <w:sz w:val="16"/>
                <w:szCs w:val="16"/>
              </w:rPr>
              <w:t xml:space="preserve">  </w:t>
            </w:r>
            <w:r w:rsidR="00BF7FB0" w:rsidRPr="000374BE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color w:val="auto"/>
                  <w:sz w:val="16"/>
                  <w:szCs w:val="16"/>
                </w:rPr>
                <w:id w:val="58003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FB0" w:rsidRPr="000374BE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374BE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="000374BE" w:rsidRPr="000374BE">
              <w:rPr>
                <w:rFonts w:asciiTheme="minorHAnsi" w:hAnsiTheme="minorHAnsi"/>
                <w:color w:val="4F81BD" w:themeColor="accent1"/>
                <w:sz w:val="16"/>
                <w:szCs w:val="16"/>
              </w:rPr>
              <w:t>List Other</w:t>
            </w:r>
            <w:r w:rsidR="00BF7FB0" w:rsidRPr="000374BE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r w:rsidR="00BC6E84" w:rsidRPr="000374BE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      </w:t>
            </w:r>
            <w:sdt>
              <w:sdtPr>
                <w:rPr>
                  <w:rFonts w:ascii="Calibri" w:hAnsi="Calibri"/>
                  <w:color w:val="auto"/>
                  <w:sz w:val="16"/>
                  <w:szCs w:val="16"/>
                </w:rPr>
                <w:id w:val="48005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FB0" w:rsidRPr="000374BE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BF7FB0" w:rsidRPr="000374BE">
              <w:rPr>
                <w:rFonts w:asciiTheme="minorHAnsi" w:hAnsiTheme="minorHAnsi"/>
                <w:color w:val="auto"/>
                <w:sz w:val="16"/>
                <w:szCs w:val="16"/>
              </w:rPr>
              <w:t>Work Safely in the Construction Industry (</w:t>
            </w:r>
            <w:r w:rsidR="00BF7FB0" w:rsidRPr="000374BE">
              <w:rPr>
                <w:rFonts w:asciiTheme="minorHAnsi" w:hAnsiTheme="minorHAnsi"/>
                <w:bCs/>
                <w:color w:val="auto"/>
                <w:sz w:val="16"/>
                <w:szCs w:val="16"/>
                <w:shd w:val="clear" w:color="auto" w:fill="FFFFFF"/>
              </w:rPr>
              <w:t>CPCCOHS1001A</w:t>
            </w:r>
            <w:r w:rsidR="00362783">
              <w:rPr>
                <w:rFonts w:asciiTheme="minorHAnsi" w:hAnsiTheme="minorHAnsi"/>
                <w:bCs/>
                <w:color w:val="auto"/>
                <w:sz w:val="16"/>
                <w:szCs w:val="16"/>
                <w:shd w:val="clear" w:color="auto" w:fill="FFFFFF"/>
              </w:rPr>
              <w:t>) -</w:t>
            </w:r>
            <w:r w:rsidR="00362783" w:rsidRPr="000374BE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White Card</w:t>
            </w:r>
            <w:r w:rsidR="00BF7FB0" w:rsidRPr="000374BE">
              <w:rPr>
                <w:rFonts w:asciiTheme="minorHAnsi" w:hAnsiTheme="minorHAnsi"/>
                <w:bCs/>
                <w:color w:val="auto"/>
                <w:sz w:val="16"/>
                <w:szCs w:val="16"/>
                <w:shd w:val="clear" w:color="auto" w:fill="FFFFFF"/>
              </w:rPr>
              <w:t xml:space="preserve">    </w:t>
            </w:r>
            <w:sdt>
              <w:sdtPr>
                <w:rPr>
                  <w:rFonts w:ascii="Calibri" w:hAnsi="Calibri"/>
                  <w:color w:val="auto"/>
                  <w:sz w:val="16"/>
                  <w:szCs w:val="16"/>
                </w:rPr>
                <w:id w:val="-121958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FB0" w:rsidRPr="000374BE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BF7FB0" w:rsidRPr="000374BE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Working Safely at Heights </w:t>
            </w:r>
            <w:r w:rsidR="00DD4EA7">
              <w:rPr>
                <w:rFonts w:asciiTheme="minorHAnsi" w:hAnsiTheme="minorHAnsi"/>
                <w:color w:val="auto"/>
                <w:sz w:val="16"/>
                <w:szCs w:val="16"/>
              </w:rPr>
              <w:t>(</w:t>
            </w:r>
            <w:r w:rsidR="00BF7FB0" w:rsidRPr="000374BE">
              <w:rPr>
                <w:rFonts w:asciiTheme="minorHAnsi" w:hAnsiTheme="minorHAnsi"/>
                <w:color w:val="auto"/>
                <w:sz w:val="16"/>
                <w:szCs w:val="16"/>
              </w:rPr>
              <w:t>RIIWHS204D</w:t>
            </w:r>
            <w:r w:rsidR="00DD4EA7">
              <w:rPr>
                <w:rFonts w:asciiTheme="minorHAnsi" w:hAnsiTheme="minorHAnsi"/>
                <w:color w:val="auto"/>
                <w:sz w:val="16"/>
                <w:szCs w:val="16"/>
              </w:rPr>
              <w:t>)</w:t>
            </w:r>
            <w:r w:rsidR="00362783" w:rsidRPr="00BF7FB0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 xml:space="preserve">    </w:t>
            </w:r>
            <w:sdt>
              <w:sdtPr>
                <w:rPr>
                  <w:rFonts w:ascii="Calibri" w:hAnsi="Calibri"/>
                  <w:color w:val="auto"/>
                  <w:sz w:val="16"/>
                  <w:szCs w:val="16"/>
                </w:rPr>
                <w:id w:val="113930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83" w:rsidRPr="00362783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B457B" w:rsidRPr="00667847" w14:paraId="414772E8" w14:textId="77777777" w:rsidTr="00607D9C">
        <w:trPr>
          <w:cantSplit/>
          <w:jc w:val="center"/>
        </w:trPr>
        <w:tc>
          <w:tcPr>
            <w:tcW w:w="3045" w:type="dxa"/>
            <w:shd w:val="clear" w:color="auto" w:fill="auto"/>
          </w:tcPr>
          <w:p w14:paraId="414772E6" w14:textId="77777777" w:rsidR="001B457B" w:rsidRPr="00E4613A" w:rsidRDefault="006C4A2C" w:rsidP="00075980">
            <w:pPr>
              <w:pStyle w:val="Table"/>
              <w:tabs>
                <w:tab w:val="left" w:pos="7662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E4613A">
              <w:rPr>
                <w:rFonts w:ascii="Calibri" w:hAnsi="Calibri"/>
                <w:b/>
                <w:sz w:val="16"/>
                <w:szCs w:val="16"/>
              </w:rPr>
              <w:t xml:space="preserve">Is there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a procedure </w:t>
            </w:r>
            <w:r w:rsidRPr="00E4613A">
              <w:rPr>
                <w:rFonts w:ascii="Calibri" w:hAnsi="Calibri"/>
                <w:b/>
                <w:sz w:val="16"/>
                <w:szCs w:val="16"/>
              </w:rPr>
              <w:t>applicable to this job</w:t>
            </w:r>
          </w:p>
        </w:tc>
        <w:tc>
          <w:tcPr>
            <w:tcW w:w="12200" w:type="dxa"/>
            <w:gridSpan w:val="3"/>
          </w:tcPr>
          <w:p w14:paraId="414772E7" w14:textId="4738C82A" w:rsidR="001B457B" w:rsidRPr="005F2A0E" w:rsidRDefault="005D5EF4" w:rsidP="00365016">
            <w:pPr>
              <w:pStyle w:val="Table"/>
              <w:tabs>
                <w:tab w:val="left" w:pos="5083"/>
              </w:tabs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3341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98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07D9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F1EF6" w:rsidRPr="00BF7FB0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 xml:space="preserve">e.g. </w:t>
            </w:r>
            <w:r w:rsidR="00365016" w:rsidRPr="00BF7FB0">
              <w:rPr>
                <w:rFonts w:asciiTheme="minorHAnsi" w:hAnsiTheme="minorHAnsi"/>
                <w:i/>
                <w:color w:val="4F81BD" w:themeColor="accent1"/>
                <w:sz w:val="16"/>
                <w:szCs w:val="16"/>
              </w:rPr>
              <w:t xml:space="preserve">Working at Heights Procedure   </w:t>
            </w:r>
            <w:r w:rsidR="002C09C1" w:rsidRPr="00BF7FB0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 xml:space="preserve">                                   </w:t>
            </w:r>
            <w:r w:rsidR="004224A2" w:rsidRPr="00BF7FB0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 xml:space="preserve">          </w:t>
            </w:r>
            <w:r w:rsidR="002C09C1" w:rsidRPr="00BF7FB0">
              <w:rPr>
                <w:rFonts w:ascii="Calibri" w:hAnsi="Calibri"/>
                <w:i/>
                <w:color w:val="4F81BD" w:themeColor="accent1"/>
                <w:sz w:val="16"/>
                <w:szCs w:val="16"/>
              </w:rPr>
              <w:t xml:space="preserve">  </w:t>
            </w:r>
            <w:sdt>
              <w:sdtPr>
                <w:rPr>
                  <w:rFonts w:ascii="Calibri" w:hAnsi="Calibri"/>
                  <w:sz w:val="16"/>
                  <w:szCs w:val="16"/>
                </w:rPr>
                <w:id w:val="63992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C7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F64BD" w:rsidRPr="00667847" w14:paraId="131E4497" w14:textId="77777777" w:rsidTr="00A128BA">
        <w:trPr>
          <w:cantSplit/>
          <w:trHeight w:val="2570"/>
          <w:jc w:val="center"/>
        </w:trPr>
        <w:tc>
          <w:tcPr>
            <w:tcW w:w="15245" w:type="dxa"/>
            <w:gridSpan w:val="4"/>
            <w:shd w:val="clear" w:color="auto" w:fill="auto"/>
          </w:tcPr>
          <w:p w14:paraId="26128281" w14:textId="32180930" w:rsidR="003F64BD" w:rsidRPr="00E4613A" w:rsidRDefault="003F64BD" w:rsidP="003F64BD">
            <w:pPr>
              <w:pStyle w:val="Table"/>
              <w:tabs>
                <w:tab w:val="left" w:pos="7662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Identify the Personal Protective Equipment or Clothing and Resources Required</w:t>
            </w:r>
          </w:p>
          <w:tbl>
            <w:tblPr>
              <w:tblStyle w:val="TableGrid"/>
              <w:tblW w:w="15052" w:type="dxa"/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992"/>
              <w:gridCol w:w="992"/>
              <w:gridCol w:w="992"/>
              <w:gridCol w:w="993"/>
              <w:gridCol w:w="992"/>
              <w:gridCol w:w="992"/>
              <w:gridCol w:w="1134"/>
              <w:gridCol w:w="1559"/>
              <w:gridCol w:w="993"/>
              <w:gridCol w:w="1134"/>
              <w:gridCol w:w="1134"/>
              <w:gridCol w:w="992"/>
              <w:gridCol w:w="1276"/>
            </w:tblGrid>
            <w:tr w:rsidR="00A128BA" w14:paraId="4547158F" w14:textId="78DD4900" w:rsidTr="00A128BA">
              <w:trPr>
                <w:trHeight w:val="228"/>
              </w:trPr>
              <w:tc>
                <w:tcPr>
                  <w:tcW w:w="877" w:type="dxa"/>
                </w:tcPr>
                <w:p w14:paraId="663A2CBC" w14:textId="11E9FE03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  <w:t>Foot Protection</w:t>
                  </w:r>
                </w:p>
              </w:tc>
              <w:tc>
                <w:tcPr>
                  <w:tcW w:w="992" w:type="dxa"/>
                </w:tcPr>
                <w:p w14:paraId="6D56C095" w14:textId="79294A74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  <w:t>Hand Protection</w:t>
                  </w:r>
                </w:p>
              </w:tc>
              <w:tc>
                <w:tcPr>
                  <w:tcW w:w="992" w:type="dxa"/>
                </w:tcPr>
                <w:p w14:paraId="60D30BBA" w14:textId="29227149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  <w:t>Hearing Protection</w:t>
                  </w:r>
                </w:p>
              </w:tc>
              <w:tc>
                <w:tcPr>
                  <w:tcW w:w="992" w:type="dxa"/>
                </w:tcPr>
                <w:p w14:paraId="1B75B9D6" w14:textId="50C995B0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  <w:t>Eye Protection</w:t>
                  </w:r>
                </w:p>
              </w:tc>
              <w:tc>
                <w:tcPr>
                  <w:tcW w:w="993" w:type="dxa"/>
                </w:tcPr>
                <w:p w14:paraId="0E67035D" w14:textId="2CD3538B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  <w:t>Face Protection</w:t>
                  </w:r>
                </w:p>
              </w:tc>
              <w:tc>
                <w:tcPr>
                  <w:tcW w:w="992" w:type="dxa"/>
                </w:tcPr>
                <w:p w14:paraId="20F8B83D" w14:textId="241AF784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  <w:t>Head Protection</w:t>
                  </w:r>
                </w:p>
              </w:tc>
              <w:tc>
                <w:tcPr>
                  <w:tcW w:w="992" w:type="dxa"/>
                </w:tcPr>
                <w:p w14:paraId="00C0D182" w14:textId="5FB381E8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  <w:t>High Visibility</w:t>
                  </w:r>
                </w:p>
              </w:tc>
              <w:tc>
                <w:tcPr>
                  <w:tcW w:w="1134" w:type="dxa"/>
                </w:tcPr>
                <w:p w14:paraId="00321770" w14:textId="270BC8AB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  <w:t>Protective Clothing</w:t>
                  </w:r>
                </w:p>
              </w:tc>
              <w:tc>
                <w:tcPr>
                  <w:tcW w:w="1559" w:type="dxa"/>
                </w:tcPr>
                <w:p w14:paraId="2EE98535" w14:textId="0371674A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  <w:t>Sun Protection</w:t>
                  </w:r>
                </w:p>
              </w:tc>
              <w:tc>
                <w:tcPr>
                  <w:tcW w:w="993" w:type="dxa"/>
                </w:tcPr>
                <w:p w14:paraId="1CB9C170" w14:textId="20F9EC43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  <w:t>Fire Fighting Equipment</w:t>
                  </w:r>
                </w:p>
              </w:tc>
              <w:tc>
                <w:tcPr>
                  <w:tcW w:w="1134" w:type="dxa"/>
                </w:tcPr>
                <w:p w14:paraId="1D3EA8F0" w14:textId="2D6FEE91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  <w:t>Spill Kit</w:t>
                  </w:r>
                </w:p>
              </w:tc>
              <w:tc>
                <w:tcPr>
                  <w:tcW w:w="1134" w:type="dxa"/>
                </w:tcPr>
                <w:p w14:paraId="07E3B298" w14:textId="781DB084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  <w:t>Safety Signage</w:t>
                  </w:r>
                </w:p>
              </w:tc>
              <w:tc>
                <w:tcPr>
                  <w:tcW w:w="992" w:type="dxa"/>
                </w:tcPr>
                <w:p w14:paraId="66C90541" w14:textId="7766CE2B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  <w:t>Safety Data Sheets</w:t>
                  </w:r>
                </w:p>
              </w:tc>
              <w:tc>
                <w:tcPr>
                  <w:tcW w:w="1276" w:type="dxa"/>
                </w:tcPr>
                <w:p w14:paraId="5C4670BF" w14:textId="1D97BB39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  <w:t>First Aid Kit</w:t>
                  </w:r>
                </w:p>
              </w:tc>
            </w:tr>
            <w:tr w:rsidR="00A128BA" w14:paraId="01208CFE" w14:textId="15603105" w:rsidTr="00A128BA">
              <w:trPr>
                <w:trHeight w:val="243"/>
              </w:trPr>
              <w:tc>
                <w:tcPr>
                  <w:tcW w:w="877" w:type="dxa"/>
                </w:tcPr>
                <w:p w14:paraId="6936BEA5" w14:textId="76E3D0B1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Arial Unicode MS" w:hAnsi="Arial Narrow" w:cs="Arial"/>
                      <w:noProof/>
                    </w:rPr>
                    <w:drawing>
                      <wp:inline distT="0" distB="0" distL="0" distR="0" wp14:anchorId="75DA7E33" wp14:editId="41248906">
                        <wp:extent cx="386862" cy="386862"/>
                        <wp:effectExtent l="0" t="0" r="0" b="0"/>
                        <wp:docPr id="5" name="Picture 5" descr="Description: Description: Footwe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Description: Footwe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66" cy="390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0E4251" w14:textId="77777777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</w:p>
                <w:p w14:paraId="41ED0EB4" w14:textId="77777777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</w:p>
                <w:p w14:paraId="48649A62" w14:textId="77777777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</w:p>
                <w:p w14:paraId="5312EC75" w14:textId="5C086056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992" w:type="dxa"/>
                </w:tcPr>
                <w:p w14:paraId="5A2713EB" w14:textId="2896A1F0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Arial Unicode MS" w:hAnsi="Arial Narrow" w:cs="Arial"/>
                      <w:noProof/>
                    </w:rPr>
                    <w:drawing>
                      <wp:inline distT="0" distB="0" distL="0" distR="0" wp14:anchorId="35CF4988" wp14:editId="00DA14E6">
                        <wp:extent cx="428625" cy="428625"/>
                        <wp:effectExtent l="0" t="0" r="9525" b="9525"/>
                        <wp:docPr id="3" name="Picture 3" descr="Description: Description: Hand Protec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Description: Description: Hand Protec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450" cy="430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14:paraId="180638B8" w14:textId="6513BECC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18B8428" wp14:editId="7F00B56C">
                        <wp:extent cx="429064" cy="429064"/>
                        <wp:effectExtent l="0" t="0" r="9525" b="952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196" cy="43419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14:paraId="41BABA1E" w14:textId="12D656D2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3CD815E" wp14:editId="3A93C1F8">
                        <wp:extent cx="464234" cy="464234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5797" cy="46579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</w:tcPr>
                <w:p w14:paraId="3382F17B" w14:textId="02AB416F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EF9FCD6" wp14:editId="7D30A087">
                        <wp:extent cx="429064" cy="429064"/>
                        <wp:effectExtent l="0" t="0" r="9525" b="952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801" cy="43080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14:paraId="4176DAB1" w14:textId="4BFB448C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1818136" wp14:editId="0BDCAFB6">
                        <wp:extent cx="384825" cy="379827"/>
                        <wp:effectExtent l="0" t="0" r="0" b="127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2855" cy="38775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14:paraId="07B09E6F" w14:textId="41F271A5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Arial Unicode MS" w:hAnsi="Arial Narrow" w:cs="Arial"/>
                      <w:noProof/>
                    </w:rPr>
                    <w:drawing>
                      <wp:inline distT="0" distB="0" distL="0" distR="0" wp14:anchorId="7FA6D7D7" wp14:editId="45F3C97D">
                        <wp:extent cx="457053" cy="457053"/>
                        <wp:effectExtent l="0" t="0" r="635" b="635"/>
                        <wp:docPr id="4" name="Picture 4" descr="Description: Description: High Visibility Clothing copy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escription: Description: High Visibility Clothing copy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956" cy="4619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</w:tcPr>
                <w:p w14:paraId="1DBAAB8B" w14:textId="17155A54" w:rsidR="00A128BA" w:rsidRDefault="00A128BA" w:rsidP="00A128BA">
                  <w:pPr>
                    <w:jc w:val="center"/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93700B7" wp14:editId="2921DF40">
                        <wp:extent cx="521629" cy="507902"/>
                        <wp:effectExtent l="0" t="0" r="0" b="698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417" cy="5154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</w:tcPr>
                <w:p w14:paraId="2A534F06" w14:textId="5AC79C8F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hAnsi="Arial Narrow" w:cs="Arial"/>
                      <w:noProof/>
                      <w:color w:val="0000FF"/>
                      <w:sz w:val="18"/>
                      <w:szCs w:val="18"/>
                      <w:lang w:val="en-GB" w:eastAsia="en-GB"/>
                    </w:rPr>
                    <w:drawing>
                      <wp:inline distT="0" distB="0" distL="0" distR="0" wp14:anchorId="36CDF1FE" wp14:editId="15C96129">
                        <wp:extent cx="481125" cy="450508"/>
                        <wp:effectExtent l="0" t="0" r="0" b="6985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812" cy="45583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D25E59" w14:textId="324F2F1B" w:rsidR="00A128BA" w:rsidRPr="00A128BA" w:rsidRDefault="00A128BA" w:rsidP="003F64BD">
                  <w:pPr>
                    <w:rPr>
                      <w:rFonts w:ascii="Arial Narrow" w:eastAsia="Arial Unicode MS" w:hAnsi="Arial Narrow" w:cs="Arial"/>
                      <w:sz w:val="16"/>
                      <w:szCs w:val="16"/>
                      <w:lang w:val="en-GB"/>
                    </w:rPr>
                  </w:pPr>
                  <w:r w:rsidRPr="00A128BA">
                    <w:rPr>
                      <w:rFonts w:ascii="Arial Narrow" w:hAnsi="Arial Narrow" w:cs="Arial"/>
                      <w:sz w:val="16"/>
                      <w:szCs w:val="16"/>
                      <w:lang w:val="en-GB" w:eastAsia="en-GB"/>
                    </w:rPr>
                    <w:t>Broad brimmed hat, UV rated clothing, SPF 50+ sunscreen, tinted safety glasses with adequate UV protection)</w:t>
                  </w:r>
                </w:p>
              </w:tc>
              <w:tc>
                <w:tcPr>
                  <w:tcW w:w="993" w:type="dxa"/>
                </w:tcPr>
                <w:p w14:paraId="1D53B536" w14:textId="6615BCD9" w:rsidR="00A128BA" w:rsidRDefault="00532931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 w:rsidRPr="00532931">
                    <w:rPr>
                      <w:noProof/>
                    </w:rPr>
                    <w:drawing>
                      <wp:inline distT="0" distB="0" distL="0" distR="0" wp14:anchorId="6AFAC8AD" wp14:editId="31F19653">
                        <wp:extent cx="402847" cy="604271"/>
                        <wp:effectExtent l="0" t="0" r="0" b="5715"/>
                        <wp:docPr id="235" name="Picture 2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316" cy="646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</w:tcPr>
                <w:p w14:paraId="2F5B978F" w14:textId="0FD3C3EB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Arial Unicode MS" w:hAnsi="Arial Narrow" w:cs="Arial"/>
                      <w:b/>
                      <w:noProof/>
                      <w:sz w:val="16"/>
                      <w:szCs w:val="16"/>
                      <w:lang w:val="en-GB"/>
                    </w:rPr>
                    <w:drawing>
                      <wp:inline distT="0" distB="0" distL="0" distR="0" wp14:anchorId="23A85FBF" wp14:editId="57B1B2D9">
                        <wp:extent cx="593038" cy="507365"/>
                        <wp:effectExtent l="0" t="0" r="0" b="6985"/>
                        <wp:docPr id="232" name="Picture 2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140" cy="50916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</w:tcPr>
                <w:p w14:paraId="67D2129A" w14:textId="3F740AB6" w:rsidR="00A128BA" w:rsidRDefault="00A128BA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1CBB045" wp14:editId="633F7925">
                        <wp:extent cx="569741" cy="562707"/>
                        <wp:effectExtent l="0" t="0" r="1905" b="8890"/>
                        <wp:docPr id="67" name="Picture 85" descr="safety signag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" name="Picture 85" descr="safety signage"/>
                                <pic:cNvPicPr/>
                              </pic:nvPicPr>
                              <pic:blipFill rotWithShape="1">
                                <a:blip r:embed="rId23" cstate="print"/>
                                <a:srcRect b="1581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9741" cy="5627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14:paraId="292E032B" w14:textId="6AE9FC6C" w:rsidR="00A128BA" w:rsidRDefault="00532931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D85A94E" wp14:editId="7BBCE8BA">
                        <wp:extent cx="492760" cy="554355"/>
                        <wp:effectExtent l="0" t="0" r="2540" b="0"/>
                        <wp:docPr id="237" name="Picture 2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2760" cy="554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14:paraId="26455A4B" w14:textId="12F7C6E0" w:rsidR="00A128BA" w:rsidRDefault="00532931" w:rsidP="003F64BD">
                  <w:pPr>
                    <w:rPr>
                      <w:rFonts w:ascii="Arial Narrow" w:eastAsia="Arial Unicode MS" w:hAnsi="Arial Narrow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6952C42" wp14:editId="63CFB23F">
                        <wp:extent cx="513471" cy="213643"/>
                        <wp:effectExtent l="0" t="0" r="1270" b="0"/>
                        <wp:docPr id="233" name="Picture 2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4451" cy="2265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C7FC14" w14:textId="77777777" w:rsidR="003F64BD" w:rsidRPr="00E60E8E" w:rsidRDefault="003F64BD" w:rsidP="003F64BD">
            <w:pPr>
              <w:rPr>
                <w:rFonts w:ascii="Arial Narrow" w:eastAsia="Arial Unicode MS" w:hAnsi="Arial Narrow" w:cs="Arial"/>
                <w:b/>
                <w:sz w:val="16"/>
                <w:szCs w:val="16"/>
                <w:lang w:val="en-GB"/>
              </w:rPr>
            </w:pPr>
          </w:p>
        </w:tc>
      </w:tr>
      <w:tr w:rsidR="003D06E6" w:rsidRPr="00667847" w14:paraId="414772EE" w14:textId="77777777" w:rsidTr="007B1A32">
        <w:trPr>
          <w:cantSplit/>
          <w:trHeight w:val="869"/>
          <w:jc w:val="center"/>
        </w:trPr>
        <w:tc>
          <w:tcPr>
            <w:tcW w:w="15245" w:type="dxa"/>
            <w:gridSpan w:val="4"/>
            <w:shd w:val="clear" w:color="auto" w:fill="auto"/>
          </w:tcPr>
          <w:p w14:paraId="076B6A52" w14:textId="4C23F254" w:rsidR="00A128BA" w:rsidRDefault="003D06E6" w:rsidP="00A128BA">
            <w:pPr>
              <w:pStyle w:val="Tabl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A128BA" w:rsidRPr="00E4613A">
              <w:rPr>
                <w:rFonts w:asciiTheme="minorHAnsi" w:hAnsiTheme="minorHAnsi"/>
                <w:b/>
                <w:sz w:val="16"/>
                <w:szCs w:val="16"/>
              </w:rPr>
              <w:t xml:space="preserve">List the main tools and </w:t>
            </w:r>
            <w:r w:rsidR="00A128BA">
              <w:rPr>
                <w:rFonts w:asciiTheme="minorHAnsi" w:hAnsiTheme="minorHAnsi"/>
                <w:b/>
                <w:sz w:val="16"/>
                <w:szCs w:val="16"/>
              </w:rPr>
              <w:t xml:space="preserve">safety </w:t>
            </w:r>
            <w:r w:rsidR="00A128BA" w:rsidRPr="00E4613A">
              <w:rPr>
                <w:rFonts w:asciiTheme="minorHAnsi" w:hAnsiTheme="minorHAnsi"/>
                <w:b/>
                <w:sz w:val="16"/>
                <w:szCs w:val="16"/>
              </w:rPr>
              <w:t>equipment required to complete the job</w:t>
            </w:r>
            <w:r w:rsidR="00532931">
              <w:rPr>
                <w:rFonts w:asciiTheme="minorHAnsi" w:hAnsiTheme="minorHAnsi"/>
                <w:b/>
                <w:sz w:val="16"/>
                <w:szCs w:val="16"/>
              </w:rPr>
              <w:t>:</w:t>
            </w:r>
          </w:p>
          <w:p w14:paraId="3EDA8E07" w14:textId="77777777" w:rsidR="00A128BA" w:rsidRDefault="005D5EF4" w:rsidP="00A128BA">
            <w:pPr>
              <w:pStyle w:val="Table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82357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8B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128BA">
              <w:rPr>
                <w:rFonts w:ascii="Calibri" w:hAnsi="Calibri"/>
                <w:sz w:val="16"/>
                <w:szCs w:val="16"/>
              </w:rPr>
              <w:t xml:space="preserve">Lock Out/Tag Out Equipment  </w:t>
            </w:r>
            <w:sdt>
              <w:sdtPr>
                <w:rPr>
                  <w:rFonts w:ascii="Calibri" w:hAnsi="Calibri"/>
                  <w:sz w:val="16"/>
                  <w:szCs w:val="16"/>
                </w:rPr>
                <w:id w:val="163591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8B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128BA">
              <w:rPr>
                <w:rFonts w:ascii="Calibri" w:hAnsi="Calibri"/>
                <w:sz w:val="16"/>
                <w:szCs w:val="16"/>
              </w:rPr>
              <w:t xml:space="preserve">Communication - Radio or mobile phone  </w:t>
            </w:r>
            <w:sdt>
              <w:sdtPr>
                <w:rPr>
                  <w:rFonts w:ascii="Calibri" w:hAnsi="Calibri"/>
                  <w:sz w:val="16"/>
                  <w:szCs w:val="16"/>
                </w:rPr>
                <w:id w:val="59459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8B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128BA">
              <w:rPr>
                <w:rFonts w:ascii="Calibri" w:hAnsi="Calibri"/>
                <w:sz w:val="16"/>
                <w:szCs w:val="16"/>
              </w:rPr>
              <w:t xml:space="preserve">Lanyard to secure tools  </w:t>
            </w:r>
            <w:sdt>
              <w:sdtPr>
                <w:rPr>
                  <w:rFonts w:ascii="Calibri" w:hAnsi="Calibri"/>
                  <w:sz w:val="16"/>
                  <w:szCs w:val="16"/>
                </w:rPr>
                <w:id w:val="59698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8B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128BA" w:rsidRPr="00FA2EDF">
              <w:rPr>
                <w:rFonts w:ascii="Calibri" w:hAnsi="Calibri"/>
                <w:sz w:val="16"/>
                <w:szCs w:val="16"/>
              </w:rPr>
              <w:t>Ladder</w:t>
            </w:r>
            <w:r w:rsidR="00A128BA">
              <w:rPr>
                <w:rFonts w:ascii="Calibri" w:hAnsi="Calibri"/>
                <w:sz w:val="16"/>
                <w:szCs w:val="16"/>
              </w:rPr>
              <w:t xml:space="preserve"> – Non-conductive – Extension </w:t>
            </w:r>
            <w:sdt>
              <w:sdtPr>
                <w:rPr>
                  <w:rFonts w:ascii="Calibri" w:hAnsi="Calibri"/>
                  <w:sz w:val="16"/>
                  <w:szCs w:val="16"/>
                </w:rPr>
                <w:id w:val="-52340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8B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128BA" w:rsidRPr="00FA2EDF">
              <w:rPr>
                <w:rFonts w:ascii="Calibri" w:hAnsi="Calibri"/>
                <w:sz w:val="16"/>
                <w:szCs w:val="16"/>
              </w:rPr>
              <w:t>Ladder</w:t>
            </w:r>
            <w:r w:rsidR="00A128BA">
              <w:rPr>
                <w:rFonts w:ascii="Calibri" w:hAnsi="Calibri"/>
                <w:sz w:val="16"/>
                <w:szCs w:val="16"/>
              </w:rPr>
              <w:t xml:space="preserve"> – Non-conductive -Step-Platform </w:t>
            </w:r>
            <w:sdt>
              <w:sdtPr>
                <w:rPr>
                  <w:rFonts w:ascii="Calibri" w:hAnsi="Calibri"/>
                  <w:sz w:val="16"/>
                  <w:szCs w:val="16"/>
                </w:rPr>
                <w:id w:val="-168157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8B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128BA">
              <w:rPr>
                <w:rFonts w:ascii="Calibri" w:hAnsi="Calibri"/>
                <w:sz w:val="16"/>
                <w:szCs w:val="16"/>
              </w:rPr>
              <w:t>Barricading /bollards</w:t>
            </w:r>
          </w:p>
          <w:p w14:paraId="61876BE5" w14:textId="7B2E3D41" w:rsidR="00A128BA" w:rsidRDefault="005D5EF4" w:rsidP="00A128BA">
            <w:pPr>
              <w:pStyle w:val="Table"/>
              <w:tabs>
                <w:tab w:val="left" w:pos="864"/>
              </w:tabs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11751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8B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128BA">
              <w:rPr>
                <w:rFonts w:ascii="Calibri" w:hAnsi="Calibri"/>
                <w:sz w:val="16"/>
                <w:szCs w:val="16"/>
              </w:rPr>
              <w:t xml:space="preserve">Signage </w:t>
            </w:r>
            <w:sdt>
              <w:sdtPr>
                <w:rPr>
                  <w:rFonts w:ascii="Calibri" w:hAnsi="Calibri"/>
                  <w:sz w:val="16"/>
                  <w:szCs w:val="16"/>
                </w:rPr>
                <w:id w:val="-197975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8B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128BA">
              <w:rPr>
                <w:rFonts w:ascii="Calibri" w:hAnsi="Calibri"/>
                <w:sz w:val="16"/>
                <w:szCs w:val="16"/>
              </w:rPr>
              <w:t xml:space="preserve">EWP/Boom Lift </w:t>
            </w:r>
            <w:sdt>
              <w:sdtPr>
                <w:rPr>
                  <w:rFonts w:ascii="Calibri" w:hAnsi="Calibri"/>
                  <w:sz w:val="16"/>
                  <w:szCs w:val="16"/>
                </w:rPr>
                <w:id w:val="-50267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4B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74BE" w:rsidRPr="000374BE">
              <w:rPr>
                <w:rFonts w:ascii="Calibri" w:hAnsi="Calibri"/>
                <w:color w:val="4F81BD" w:themeColor="accent1"/>
                <w:sz w:val="16"/>
                <w:szCs w:val="16"/>
              </w:rPr>
              <w:t>List Other:</w:t>
            </w:r>
          </w:p>
          <w:p w14:paraId="234329BA" w14:textId="77777777" w:rsidR="00A128BA" w:rsidRDefault="00A128BA" w:rsidP="00A128BA">
            <w:pPr>
              <w:pStyle w:val="Table"/>
              <w:rPr>
                <w:rFonts w:ascii="Calibri" w:hAnsi="Calibri"/>
                <w:b/>
                <w:sz w:val="16"/>
                <w:szCs w:val="16"/>
              </w:rPr>
            </w:pPr>
            <w:r w:rsidRPr="006C4A2C">
              <w:rPr>
                <w:rFonts w:ascii="Calibri" w:hAnsi="Calibri"/>
                <w:b/>
                <w:sz w:val="16"/>
                <w:szCs w:val="16"/>
              </w:rPr>
              <w:t xml:space="preserve">Other: </w:t>
            </w:r>
          </w:p>
          <w:p w14:paraId="2F335B06" w14:textId="4085DEF0" w:rsidR="003D06E6" w:rsidRPr="00A128BA" w:rsidRDefault="005D5EF4" w:rsidP="00A128BA">
            <w:pPr>
              <w:pStyle w:val="Table"/>
              <w:tabs>
                <w:tab w:val="left" w:pos="2581"/>
              </w:tabs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94738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8B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128BA">
              <w:rPr>
                <w:rFonts w:ascii="Calibri" w:hAnsi="Calibri"/>
                <w:sz w:val="16"/>
                <w:szCs w:val="16"/>
              </w:rPr>
              <w:t xml:space="preserve">Work Permit  </w:t>
            </w:r>
            <w:sdt>
              <w:sdtPr>
                <w:rPr>
                  <w:rFonts w:ascii="Calibri" w:hAnsi="Calibri"/>
                  <w:sz w:val="16"/>
                  <w:szCs w:val="16"/>
                </w:rPr>
                <w:id w:val="-101306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93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128BA">
              <w:rPr>
                <w:rFonts w:ascii="Calibri" w:hAnsi="Calibri"/>
                <w:sz w:val="16"/>
                <w:szCs w:val="16"/>
              </w:rPr>
              <w:t>Rescue Plan</w:t>
            </w:r>
            <w:r w:rsidR="00532931">
              <w:rPr>
                <w:rFonts w:ascii="Calibri" w:hAnsi="Calibri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16"/>
                  <w:szCs w:val="16"/>
                </w:rPr>
                <w:id w:val="-50073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93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32931">
              <w:rPr>
                <w:rFonts w:ascii="Calibri" w:hAnsi="Calibri"/>
                <w:sz w:val="16"/>
                <w:szCs w:val="16"/>
              </w:rPr>
              <w:t>Asbestos Register</w:t>
            </w:r>
            <w:r w:rsidR="000374BE">
              <w:rPr>
                <w:rFonts w:ascii="Calibri" w:hAnsi="Calibri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16"/>
                  <w:szCs w:val="16"/>
                </w:rPr>
                <w:id w:val="157393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4B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74BE" w:rsidRPr="000374BE">
              <w:rPr>
                <w:rFonts w:ascii="Calibri" w:hAnsi="Calibri"/>
                <w:color w:val="4F81BD" w:themeColor="accent1"/>
                <w:sz w:val="16"/>
                <w:szCs w:val="16"/>
              </w:rPr>
              <w:t>List Other</w:t>
            </w:r>
            <w:r w:rsidR="000374BE">
              <w:rPr>
                <w:rFonts w:ascii="Calibri" w:hAnsi="Calibri"/>
                <w:color w:val="4F81BD" w:themeColor="accent1"/>
                <w:sz w:val="16"/>
                <w:szCs w:val="16"/>
              </w:rPr>
              <w:t>:</w:t>
            </w:r>
          </w:p>
        </w:tc>
      </w:tr>
    </w:tbl>
    <w:p w14:paraId="41477326" w14:textId="77777777" w:rsidR="00F232DC" w:rsidRDefault="00F232DC" w:rsidP="008470CE">
      <w:pPr>
        <w:tabs>
          <w:tab w:val="right" w:pos="14490"/>
        </w:tabs>
        <w:spacing w:after="0" w:line="240" w:lineRule="auto"/>
        <w:rPr>
          <w:sz w:val="20"/>
          <w:szCs w:val="20"/>
        </w:rPr>
      </w:pPr>
    </w:p>
    <w:p w14:paraId="4147732A" w14:textId="38B3F944" w:rsidR="00F232DC" w:rsidRDefault="00F232DC" w:rsidP="008470CE">
      <w:pPr>
        <w:tabs>
          <w:tab w:val="right" w:pos="14490"/>
        </w:tabs>
        <w:spacing w:after="0" w:line="240" w:lineRule="auto"/>
        <w:rPr>
          <w:sz w:val="20"/>
          <w:szCs w:val="20"/>
        </w:rPr>
      </w:pPr>
    </w:p>
    <w:p w14:paraId="6B6E87C8" w14:textId="49CC5457" w:rsidR="00160D8F" w:rsidRDefault="00160D8F" w:rsidP="008470CE">
      <w:pPr>
        <w:tabs>
          <w:tab w:val="right" w:pos="14490"/>
        </w:tabs>
        <w:spacing w:after="0" w:line="240" w:lineRule="auto"/>
        <w:rPr>
          <w:sz w:val="20"/>
          <w:szCs w:val="20"/>
        </w:rPr>
      </w:pPr>
    </w:p>
    <w:p w14:paraId="4B9AD987" w14:textId="7C32B929" w:rsidR="00160D8F" w:rsidRPr="00160D8F" w:rsidRDefault="00046A32" w:rsidP="008470CE">
      <w:pPr>
        <w:tabs>
          <w:tab w:val="right" w:pos="1449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160D8F" w:rsidRPr="00272FC3">
        <w:rPr>
          <w:b/>
          <w:color w:val="FF0000"/>
          <w:sz w:val="20"/>
          <w:szCs w:val="20"/>
        </w:rPr>
        <w:t xml:space="preserve">Refer to </w:t>
      </w:r>
      <w:r w:rsidRPr="00272FC3">
        <w:rPr>
          <w:b/>
          <w:color w:val="FF0000"/>
          <w:sz w:val="20"/>
          <w:szCs w:val="20"/>
        </w:rPr>
        <w:t xml:space="preserve">Safety </w:t>
      </w:r>
      <w:r w:rsidR="00160D8F" w:rsidRPr="00272FC3">
        <w:rPr>
          <w:b/>
          <w:color w:val="FF0000"/>
          <w:sz w:val="20"/>
          <w:szCs w:val="20"/>
        </w:rPr>
        <w:t xml:space="preserve">Hazard and </w:t>
      </w:r>
      <w:r w:rsidRPr="00272FC3">
        <w:rPr>
          <w:b/>
          <w:color w:val="FF0000"/>
          <w:sz w:val="20"/>
          <w:szCs w:val="20"/>
        </w:rPr>
        <w:t>E</w:t>
      </w:r>
      <w:r w:rsidR="00160D8F" w:rsidRPr="00272FC3">
        <w:rPr>
          <w:b/>
          <w:color w:val="FF0000"/>
          <w:sz w:val="20"/>
          <w:szCs w:val="20"/>
        </w:rPr>
        <w:t>nvironmental</w:t>
      </w:r>
      <w:r w:rsidRPr="00272FC3">
        <w:rPr>
          <w:b/>
          <w:color w:val="FF0000"/>
          <w:sz w:val="20"/>
          <w:szCs w:val="20"/>
        </w:rPr>
        <w:t xml:space="preserve"> Impacts </w:t>
      </w:r>
      <w:r w:rsidR="00272FC3" w:rsidRPr="00272FC3">
        <w:rPr>
          <w:b/>
          <w:color w:val="FF0000"/>
          <w:sz w:val="20"/>
          <w:szCs w:val="20"/>
        </w:rPr>
        <w:t>List and</w:t>
      </w:r>
      <w:r w:rsidR="00612724" w:rsidRPr="00272FC3">
        <w:rPr>
          <w:b/>
          <w:color w:val="FF0000"/>
          <w:sz w:val="20"/>
          <w:szCs w:val="20"/>
        </w:rPr>
        <w:t xml:space="preserve"> Risk Matrix </w:t>
      </w:r>
      <w:r w:rsidRPr="00272FC3">
        <w:rPr>
          <w:b/>
          <w:color w:val="FF0000"/>
          <w:sz w:val="20"/>
          <w:szCs w:val="20"/>
        </w:rPr>
        <w:t>at end of this document for guidance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3770"/>
        <w:gridCol w:w="4188"/>
        <w:gridCol w:w="2221"/>
        <w:gridCol w:w="1568"/>
      </w:tblGrid>
      <w:tr w:rsidR="00052076" w:rsidRPr="00667847" w14:paraId="41477399" w14:textId="77777777" w:rsidTr="009A3C6D">
        <w:trPr>
          <w:cantSplit/>
          <w:trHeight w:val="1149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477391" w14:textId="77777777" w:rsidR="00052076" w:rsidRPr="009C5574" w:rsidRDefault="00052076" w:rsidP="00C07681">
            <w:pPr>
              <w:pStyle w:val="Table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C5574">
              <w:rPr>
                <w:rFonts w:asciiTheme="minorHAnsi" w:hAnsiTheme="minorHAnsi"/>
                <w:b/>
                <w:sz w:val="16"/>
                <w:szCs w:val="16"/>
              </w:rPr>
              <w:t>Job Steps</w:t>
            </w:r>
          </w:p>
          <w:p w14:paraId="41477392" w14:textId="77777777" w:rsidR="00052076" w:rsidRPr="009C5574" w:rsidRDefault="00052076" w:rsidP="00C07681">
            <w:pPr>
              <w:pStyle w:val="Table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C5574">
              <w:rPr>
                <w:rFonts w:asciiTheme="minorHAnsi" w:hAnsiTheme="minorHAnsi"/>
                <w:b/>
                <w:sz w:val="16"/>
                <w:szCs w:val="16"/>
              </w:rPr>
              <w:t>List the required steps in sequence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30B5C0" w14:textId="77777777" w:rsidR="00052076" w:rsidRDefault="00052076" w:rsidP="002757AA">
            <w:pPr>
              <w:pStyle w:val="Table"/>
              <w:rPr>
                <w:rFonts w:asciiTheme="minorHAnsi" w:hAnsiTheme="minorHAnsi"/>
                <w:b/>
                <w:sz w:val="16"/>
                <w:szCs w:val="16"/>
              </w:rPr>
            </w:pPr>
            <w:r w:rsidRPr="009C5574">
              <w:rPr>
                <w:rFonts w:asciiTheme="minorHAnsi" w:hAnsiTheme="minorHAnsi"/>
                <w:b/>
                <w:sz w:val="16"/>
                <w:szCs w:val="16"/>
              </w:rPr>
              <w:t xml:space="preserve">Hazards /Risks – What are the potential safety and environments hazards that can cause </w:t>
            </w:r>
            <w:r w:rsidR="002757AA" w:rsidRPr="009C5574">
              <w:rPr>
                <w:rFonts w:asciiTheme="minorHAnsi" w:hAnsiTheme="minorHAnsi"/>
                <w:b/>
                <w:sz w:val="16"/>
                <w:szCs w:val="16"/>
              </w:rPr>
              <w:t>h</w:t>
            </w:r>
            <w:r w:rsidRPr="009C5574">
              <w:rPr>
                <w:rFonts w:asciiTheme="minorHAnsi" w:hAnsiTheme="minorHAnsi"/>
                <w:b/>
                <w:sz w:val="16"/>
                <w:szCs w:val="16"/>
              </w:rPr>
              <w:t>arm/damage?</w:t>
            </w:r>
          </w:p>
          <w:p w14:paraId="41477393" w14:textId="08DC35C8" w:rsidR="00160D8F" w:rsidRPr="009C5574" w:rsidRDefault="00160D8F" w:rsidP="002757AA">
            <w:pPr>
              <w:pStyle w:val="Table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What can cause harm? What can Happen?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477394" w14:textId="77777777" w:rsidR="00052076" w:rsidRPr="009C5574" w:rsidRDefault="00052076" w:rsidP="00C07681">
            <w:pPr>
              <w:pStyle w:val="Table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C5574">
              <w:rPr>
                <w:rFonts w:asciiTheme="minorHAnsi" w:hAnsiTheme="minorHAnsi"/>
                <w:b/>
                <w:sz w:val="16"/>
                <w:szCs w:val="16"/>
              </w:rPr>
              <w:t xml:space="preserve">Control Measures </w:t>
            </w:r>
            <w:r w:rsidR="007818C1" w:rsidRPr="009C5574">
              <w:rPr>
                <w:rFonts w:asciiTheme="minorHAnsi" w:hAnsiTheme="minorHAnsi"/>
                <w:b/>
                <w:sz w:val="16"/>
                <w:szCs w:val="16"/>
              </w:rPr>
              <w:t>/ Actions</w:t>
            </w:r>
          </w:p>
          <w:p w14:paraId="41477395" w14:textId="77777777" w:rsidR="00052076" w:rsidRPr="009C5574" w:rsidRDefault="00052076" w:rsidP="002757AA">
            <w:pPr>
              <w:pStyle w:val="Table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C5574">
              <w:rPr>
                <w:rFonts w:asciiTheme="minorHAnsi" w:hAnsiTheme="minorHAnsi"/>
                <w:b/>
                <w:sz w:val="16"/>
                <w:szCs w:val="16"/>
              </w:rPr>
              <w:t>What are the controls to eliminate or minimize the risk?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477396" w14:textId="354FE484" w:rsidR="00052076" w:rsidRPr="009C5574" w:rsidRDefault="00052076" w:rsidP="00052076">
            <w:pPr>
              <w:pStyle w:val="Table"/>
              <w:rPr>
                <w:rFonts w:asciiTheme="minorHAnsi" w:hAnsiTheme="minorHAnsi"/>
                <w:b/>
                <w:sz w:val="16"/>
                <w:szCs w:val="16"/>
              </w:rPr>
            </w:pPr>
            <w:r w:rsidRPr="009C5574">
              <w:rPr>
                <w:rFonts w:asciiTheme="minorHAnsi" w:hAnsiTheme="minorHAnsi"/>
                <w:b/>
                <w:sz w:val="16"/>
                <w:szCs w:val="16"/>
              </w:rPr>
              <w:t xml:space="preserve">Has the hazard/risk been effectively controlled? </w:t>
            </w:r>
            <w:r w:rsidR="009A3C6D">
              <w:rPr>
                <w:rFonts w:asciiTheme="minorHAnsi" w:hAnsiTheme="minorHAnsi"/>
                <w:b/>
                <w:sz w:val="16"/>
                <w:szCs w:val="16"/>
              </w:rPr>
              <w:t>Y/N</w:t>
            </w:r>
          </w:p>
          <w:p w14:paraId="77375D71" w14:textId="583E7DBB" w:rsidR="00160D8F" w:rsidRDefault="009A3C6D" w:rsidP="009A3C6D">
            <w:pPr>
              <w:pStyle w:val="Table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State</w:t>
            </w:r>
            <w:r w:rsidR="00E842DD" w:rsidRPr="009C5574">
              <w:rPr>
                <w:rFonts w:asciiTheme="minorHAnsi" w:hAnsiTheme="minorHAnsi"/>
                <w:b/>
                <w:sz w:val="16"/>
                <w:szCs w:val="16"/>
              </w:rPr>
              <w:t xml:space="preserve"> the Residual Risk Rating with Controls</w:t>
            </w:r>
            <w:r w:rsidR="00160D8F">
              <w:rPr>
                <w:rFonts w:asciiTheme="minorHAnsi" w:hAnsiTheme="minorHAnsi"/>
                <w:b/>
                <w:sz w:val="16"/>
                <w:szCs w:val="16"/>
              </w:rPr>
              <w:t xml:space="preserve"> in place</w:t>
            </w:r>
          </w:p>
          <w:p w14:paraId="41477397" w14:textId="02FE7767" w:rsidR="00052076" w:rsidRPr="009C5574" w:rsidRDefault="00E842DD" w:rsidP="009A3C6D">
            <w:pPr>
              <w:pStyle w:val="Table"/>
              <w:rPr>
                <w:rFonts w:asciiTheme="minorHAnsi" w:hAnsiTheme="minorHAnsi"/>
                <w:b/>
                <w:sz w:val="16"/>
                <w:szCs w:val="16"/>
              </w:rPr>
            </w:pPr>
            <w:r w:rsidRPr="009C5574">
              <w:rPr>
                <w:rFonts w:asciiTheme="minorHAnsi" w:hAnsiTheme="minorHAnsi"/>
                <w:b/>
                <w:sz w:val="16"/>
                <w:szCs w:val="16"/>
              </w:rPr>
              <w:t xml:space="preserve"> (refer Risk Matrix)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477398" w14:textId="77777777" w:rsidR="00052076" w:rsidRPr="009C5574" w:rsidRDefault="00052076" w:rsidP="00C07681">
            <w:pPr>
              <w:pStyle w:val="Table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C5574">
              <w:rPr>
                <w:rFonts w:asciiTheme="minorHAnsi" w:hAnsiTheme="minorHAnsi"/>
                <w:b/>
                <w:sz w:val="16"/>
                <w:szCs w:val="16"/>
              </w:rPr>
              <w:t>Person(s) responsible for control</w:t>
            </w:r>
          </w:p>
        </w:tc>
      </w:tr>
      <w:tr w:rsidR="00A67D2F" w:rsidRPr="00667847" w14:paraId="4147739F" w14:textId="77777777" w:rsidTr="009A3C6D">
        <w:trPr>
          <w:cantSplit/>
          <w:trHeight w:val="423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9A" w14:textId="347EB3DC" w:rsidR="00A67D2F" w:rsidRPr="009A3C6D" w:rsidRDefault="009A3C6D" w:rsidP="00C07681">
            <w:pPr>
              <w:pStyle w:val="Table"/>
              <w:rPr>
                <w:rFonts w:asciiTheme="minorHAnsi" w:hAnsiTheme="minorHAnsi"/>
                <w:i/>
                <w:color w:val="4F81BD" w:themeColor="accent1"/>
                <w:szCs w:val="18"/>
              </w:rPr>
            </w:pPr>
            <w:r>
              <w:rPr>
                <w:rFonts w:asciiTheme="minorHAnsi" w:hAnsiTheme="minorHAnsi"/>
                <w:i/>
                <w:color w:val="4F81BD" w:themeColor="accent1"/>
                <w:szCs w:val="18"/>
              </w:rPr>
              <w:t>e.g.</w:t>
            </w:r>
            <w:r w:rsidR="00160D8F">
              <w:rPr>
                <w:rFonts w:asciiTheme="minorHAnsi" w:hAnsiTheme="minorHAnsi"/>
                <w:i/>
                <w:color w:val="4F81BD" w:themeColor="accent1"/>
                <w:szCs w:val="18"/>
              </w:rPr>
              <w:t xml:space="preserve"> Placing ladder into position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9B" w14:textId="6060A30B" w:rsidR="00A67D2F" w:rsidRPr="009A3C6D" w:rsidRDefault="00160D8F" w:rsidP="00C07681">
            <w:pPr>
              <w:pStyle w:val="Table"/>
              <w:rPr>
                <w:rFonts w:asciiTheme="minorHAnsi" w:hAnsiTheme="minorHAnsi"/>
                <w:i/>
                <w:color w:val="4F81BD" w:themeColor="accent1"/>
                <w:szCs w:val="18"/>
              </w:rPr>
            </w:pPr>
            <w:r>
              <w:rPr>
                <w:rFonts w:asciiTheme="minorHAnsi" w:hAnsiTheme="minorHAnsi"/>
                <w:i/>
                <w:color w:val="4F81BD" w:themeColor="accent1"/>
                <w:szCs w:val="18"/>
              </w:rPr>
              <w:t xml:space="preserve">Contact with overhead power lines </w:t>
            </w:r>
            <w:r>
              <w:rPr>
                <w:rFonts w:asciiTheme="minorHAnsi" w:hAnsiTheme="minorHAnsi" w:cstheme="minorHAnsi"/>
                <w:i/>
                <w:color w:val="4F81BD" w:themeColor="accent1"/>
                <w:szCs w:val="18"/>
              </w:rPr>
              <w:t>→</w:t>
            </w:r>
            <w:r>
              <w:rPr>
                <w:rFonts w:ascii="Calibri" w:hAnsi="Calibri" w:cs="Calibri"/>
                <w:i/>
                <w:color w:val="4F81BD" w:themeColor="accent1"/>
                <w:szCs w:val="18"/>
              </w:rPr>
              <w:t>electrical shock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9C" w14:textId="7C261419" w:rsidR="00A67D2F" w:rsidRPr="009A3C6D" w:rsidRDefault="00160D8F" w:rsidP="00052076">
            <w:pPr>
              <w:pStyle w:val="Table"/>
              <w:ind w:left="57"/>
              <w:rPr>
                <w:rFonts w:asciiTheme="minorHAnsi" w:hAnsiTheme="minorHAnsi"/>
                <w:i/>
                <w:color w:val="4F81BD" w:themeColor="accent1"/>
                <w:szCs w:val="18"/>
              </w:rPr>
            </w:pPr>
            <w:r>
              <w:rPr>
                <w:rFonts w:asciiTheme="minorHAnsi" w:hAnsiTheme="minorHAnsi"/>
                <w:i/>
                <w:color w:val="4F81BD" w:themeColor="accent1"/>
                <w:szCs w:val="18"/>
              </w:rPr>
              <w:t>Two persons to undertake task, one as spotter: keep clear of overhead power lines</w:t>
            </w:r>
            <w:r w:rsidR="00D21847">
              <w:rPr>
                <w:rFonts w:asciiTheme="minorHAnsi" w:hAnsiTheme="minorHAnsi"/>
                <w:i/>
                <w:color w:val="4F81BD" w:themeColor="accent1"/>
                <w:szCs w:val="18"/>
              </w:rPr>
              <w:t xml:space="preserve"> and maintain electrical exclusion zone</w:t>
            </w:r>
            <w:r>
              <w:rPr>
                <w:rFonts w:asciiTheme="minorHAnsi" w:hAnsiTheme="minorHAnsi"/>
                <w:i/>
                <w:color w:val="4F81BD" w:themeColor="accent1"/>
                <w:szCs w:val="18"/>
              </w:rPr>
              <w:t>: if necessary have power cut if safe electrical exclusion zone cannot be maintained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8DD8" w14:textId="47621452" w:rsidR="00A67D2F" w:rsidRDefault="00160D8F" w:rsidP="00075980">
            <w:pPr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Y</w:t>
            </w:r>
            <w:r w:rsidR="00D21847">
              <w:rPr>
                <w:i/>
                <w:color w:val="4F81BD" w:themeColor="accent1"/>
                <w:sz w:val="18"/>
                <w:szCs w:val="18"/>
              </w:rPr>
              <w:t xml:space="preserve"> - Low</w:t>
            </w:r>
          </w:p>
          <w:p w14:paraId="4147739D" w14:textId="59D43127" w:rsidR="00160D8F" w:rsidRPr="009A3C6D" w:rsidRDefault="00160D8F" w:rsidP="00075980">
            <w:pPr>
              <w:rPr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9833" w14:textId="77777777" w:rsidR="00A67D2F" w:rsidRDefault="009A3C6D" w:rsidP="00D21847">
            <w:pPr>
              <w:pStyle w:val="Table"/>
              <w:spacing w:before="0" w:after="0"/>
              <w:jc w:val="center"/>
              <w:rPr>
                <w:rFonts w:asciiTheme="minorHAnsi" w:hAnsiTheme="minorHAnsi"/>
                <w:i/>
                <w:color w:val="4F81BD" w:themeColor="accent1"/>
                <w:szCs w:val="18"/>
              </w:rPr>
            </w:pPr>
            <w:r>
              <w:rPr>
                <w:rFonts w:asciiTheme="minorHAnsi" w:hAnsiTheme="minorHAnsi"/>
                <w:i/>
                <w:color w:val="4F81BD" w:themeColor="accent1"/>
                <w:szCs w:val="18"/>
              </w:rPr>
              <w:t>J. Smith</w:t>
            </w:r>
          </w:p>
          <w:p w14:paraId="4147739E" w14:textId="0D6E0F3A" w:rsidR="00D21847" w:rsidRPr="009A3C6D" w:rsidRDefault="00D21847" w:rsidP="00D21847">
            <w:pPr>
              <w:pStyle w:val="Table"/>
              <w:spacing w:before="0" w:after="0"/>
              <w:jc w:val="center"/>
              <w:rPr>
                <w:rFonts w:asciiTheme="minorHAnsi" w:hAnsiTheme="minorHAnsi"/>
                <w:i/>
                <w:color w:val="4F81BD" w:themeColor="accent1"/>
                <w:szCs w:val="18"/>
              </w:rPr>
            </w:pPr>
            <w:r>
              <w:rPr>
                <w:rFonts w:asciiTheme="minorHAnsi" w:hAnsiTheme="minorHAnsi"/>
                <w:i/>
                <w:color w:val="4F81BD" w:themeColor="accent1"/>
                <w:szCs w:val="18"/>
              </w:rPr>
              <w:t>B. Smith</w:t>
            </w:r>
          </w:p>
        </w:tc>
      </w:tr>
      <w:tr w:rsidR="00A67D2F" w:rsidRPr="00667847" w14:paraId="414773A5" w14:textId="77777777" w:rsidTr="009A3C6D">
        <w:trPr>
          <w:cantSplit/>
          <w:trHeight w:val="423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A0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A1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A2" w14:textId="77777777" w:rsidR="00A67D2F" w:rsidRPr="00667847" w:rsidRDefault="00A67D2F" w:rsidP="00052076">
            <w:pPr>
              <w:pStyle w:val="Table"/>
              <w:ind w:left="57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A3" w14:textId="68F7A29E" w:rsidR="00A67D2F" w:rsidRPr="00C12C22" w:rsidRDefault="00A67D2F" w:rsidP="00075980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A4" w14:textId="77777777" w:rsidR="00A67D2F" w:rsidRPr="00667847" w:rsidRDefault="00A67D2F" w:rsidP="00C07681">
            <w:pPr>
              <w:pStyle w:val="Table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67D2F" w:rsidRPr="00667847" w14:paraId="414773AB" w14:textId="77777777" w:rsidTr="009A3C6D">
        <w:trPr>
          <w:cantSplit/>
          <w:trHeight w:val="439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A6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A7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A8" w14:textId="77777777" w:rsidR="00A67D2F" w:rsidRPr="00667847" w:rsidRDefault="00A67D2F" w:rsidP="00052076">
            <w:pPr>
              <w:pStyle w:val="Table"/>
              <w:ind w:left="57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A9" w14:textId="7F26711E" w:rsidR="00A67D2F" w:rsidRPr="00C12C22" w:rsidRDefault="00A67D2F" w:rsidP="00075980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AA" w14:textId="77777777" w:rsidR="00A67D2F" w:rsidRPr="00667847" w:rsidRDefault="00A67D2F" w:rsidP="00C07681">
            <w:pPr>
              <w:pStyle w:val="Table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67D2F" w:rsidRPr="00667847" w14:paraId="414773B1" w14:textId="77777777" w:rsidTr="009A3C6D">
        <w:trPr>
          <w:cantSplit/>
          <w:trHeight w:val="423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AC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AD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AE" w14:textId="77777777" w:rsidR="00A67D2F" w:rsidRPr="00667847" w:rsidRDefault="00A67D2F" w:rsidP="00052076">
            <w:pPr>
              <w:pStyle w:val="Table"/>
              <w:ind w:left="57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AF" w14:textId="00CE976B" w:rsidR="00A67D2F" w:rsidRPr="00C12C22" w:rsidRDefault="00A67D2F" w:rsidP="00075980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B0" w14:textId="77777777" w:rsidR="00A67D2F" w:rsidRPr="00667847" w:rsidRDefault="00A67D2F" w:rsidP="00C07681">
            <w:pPr>
              <w:pStyle w:val="Table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67D2F" w:rsidRPr="00667847" w14:paraId="414773B7" w14:textId="77777777" w:rsidTr="009A3C6D">
        <w:trPr>
          <w:cantSplit/>
          <w:trHeight w:val="423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B2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B3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B4" w14:textId="77777777" w:rsidR="00A67D2F" w:rsidRPr="00667847" w:rsidRDefault="00A67D2F" w:rsidP="00052076">
            <w:pPr>
              <w:pStyle w:val="Table"/>
              <w:ind w:left="57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B5" w14:textId="10939FBE" w:rsidR="00A67D2F" w:rsidRPr="00C12C22" w:rsidRDefault="00A67D2F" w:rsidP="00075980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B6" w14:textId="77777777" w:rsidR="00A67D2F" w:rsidRPr="00667847" w:rsidRDefault="00A67D2F" w:rsidP="00C07681">
            <w:pPr>
              <w:pStyle w:val="Table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67D2F" w:rsidRPr="00667847" w14:paraId="414773BD" w14:textId="77777777" w:rsidTr="009A3C6D">
        <w:trPr>
          <w:cantSplit/>
          <w:trHeight w:val="423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B8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B9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BA" w14:textId="77777777" w:rsidR="00A67D2F" w:rsidRPr="00667847" w:rsidRDefault="00A67D2F" w:rsidP="00052076">
            <w:pPr>
              <w:pStyle w:val="Table"/>
              <w:ind w:left="57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BB" w14:textId="0A63F486" w:rsidR="00A67D2F" w:rsidRPr="00C12C22" w:rsidRDefault="00A67D2F" w:rsidP="00075980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BC" w14:textId="77777777" w:rsidR="00A67D2F" w:rsidRPr="00667847" w:rsidRDefault="00A67D2F" w:rsidP="00C07681">
            <w:pPr>
              <w:pStyle w:val="Table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67D2F" w:rsidRPr="00667847" w14:paraId="414773C3" w14:textId="77777777" w:rsidTr="009A3C6D">
        <w:trPr>
          <w:cantSplit/>
          <w:trHeight w:val="423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BE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BF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C0" w14:textId="77777777" w:rsidR="00A67D2F" w:rsidRPr="00667847" w:rsidRDefault="00A67D2F" w:rsidP="00052076">
            <w:pPr>
              <w:pStyle w:val="Table"/>
              <w:ind w:left="57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C1" w14:textId="37A87602" w:rsidR="00A67D2F" w:rsidRPr="00C12C22" w:rsidRDefault="00A67D2F" w:rsidP="00075980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C2" w14:textId="77777777" w:rsidR="00A67D2F" w:rsidRPr="00667847" w:rsidRDefault="00A67D2F" w:rsidP="00C07681">
            <w:pPr>
              <w:pStyle w:val="Table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67D2F" w:rsidRPr="00667847" w14:paraId="414773C9" w14:textId="77777777" w:rsidTr="009A3C6D">
        <w:trPr>
          <w:cantSplit/>
          <w:trHeight w:val="423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C4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C5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C6" w14:textId="77777777" w:rsidR="00A67D2F" w:rsidRPr="00667847" w:rsidRDefault="00A67D2F" w:rsidP="00052076">
            <w:pPr>
              <w:pStyle w:val="Table"/>
              <w:ind w:left="57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C7" w14:textId="54C40B32" w:rsidR="00A67D2F" w:rsidRPr="00C12C22" w:rsidRDefault="00A67D2F" w:rsidP="00075980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C8" w14:textId="77777777" w:rsidR="00A67D2F" w:rsidRPr="00667847" w:rsidRDefault="00A67D2F" w:rsidP="00C07681">
            <w:pPr>
              <w:pStyle w:val="Table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67D2F" w:rsidRPr="00667847" w14:paraId="414773CF" w14:textId="77777777" w:rsidTr="009A3C6D">
        <w:trPr>
          <w:cantSplit/>
          <w:trHeight w:val="423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CA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CB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CC" w14:textId="77777777" w:rsidR="00A67D2F" w:rsidRPr="00667847" w:rsidRDefault="00A67D2F" w:rsidP="00052076">
            <w:pPr>
              <w:pStyle w:val="Table"/>
              <w:ind w:left="57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CD" w14:textId="7FEE64DC" w:rsidR="00A67D2F" w:rsidRPr="00C12C22" w:rsidRDefault="00A67D2F" w:rsidP="00075980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CE" w14:textId="77777777" w:rsidR="00A67D2F" w:rsidRPr="00667847" w:rsidRDefault="00A67D2F" w:rsidP="00C07681">
            <w:pPr>
              <w:pStyle w:val="Table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67D2F" w:rsidRPr="00667847" w14:paraId="414773D5" w14:textId="77777777" w:rsidTr="009A3C6D">
        <w:trPr>
          <w:cantSplit/>
          <w:trHeight w:val="423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D0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D1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D2" w14:textId="77777777" w:rsidR="00A67D2F" w:rsidRPr="00667847" w:rsidRDefault="00A67D2F" w:rsidP="00052076">
            <w:pPr>
              <w:pStyle w:val="Table"/>
              <w:ind w:left="57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D3" w14:textId="77A05B1B" w:rsidR="00A67D2F" w:rsidRPr="00C12C22" w:rsidRDefault="00A67D2F" w:rsidP="00075980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D4" w14:textId="77777777" w:rsidR="00A67D2F" w:rsidRPr="00667847" w:rsidRDefault="00A67D2F" w:rsidP="00C07681">
            <w:pPr>
              <w:pStyle w:val="Table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67D2F" w:rsidRPr="00667847" w14:paraId="414773DB" w14:textId="77777777" w:rsidTr="009A3C6D">
        <w:trPr>
          <w:cantSplit/>
          <w:trHeight w:val="423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D6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D7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D8" w14:textId="77777777" w:rsidR="00A67D2F" w:rsidRPr="00667847" w:rsidRDefault="00A67D2F" w:rsidP="00052076">
            <w:pPr>
              <w:pStyle w:val="Table"/>
              <w:ind w:left="57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D9" w14:textId="5DD41F81" w:rsidR="00A67D2F" w:rsidRPr="00C12C22" w:rsidRDefault="00A67D2F" w:rsidP="00075980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DA" w14:textId="77777777" w:rsidR="00A67D2F" w:rsidRPr="00667847" w:rsidRDefault="00A67D2F" w:rsidP="00C07681">
            <w:pPr>
              <w:pStyle w:val="Table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67D2F" w:rsidRPr="00667847" w14:paraId="414773E1" w14:textId="77777777" w:rsidTr="009A3C6D">
        <w:trPr>
          <w:cantSplit/>
          <w:trHeight w:val="423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DC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DD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DE" w14:textId="77777777" w:rsidR="00A67D2F" w:rsidRPr="00667847" w:rsidRDefault="00A67D2F" w:rsidP="00052076">
            <w:pPr>
              <w:pStyle w:val="Table"/>
              <w:ind w:left="57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DF" w14:textId="2DC98C14" w:rsidR="00A67D2F" w:rsidRPr="00C12C22" w:rsidRDefault="00A67D2F" w:rsidP="00075980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E0" w14:textId="77777777" w:rsidR="00A67D2F" w:rsidRPr="00667847" w:rsidRDefault="00A67D2F" w:rsidP="00C07681">
            <w:pPr>
              <w:pStyle w:val="Table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67D2F" w:rsidRPr="00667847" w14:paraId="414773E7" w14:textId="77777777" w:rsidTr="009A3C6D">
        <w:trPr>
          <w:cantSplit/>
          <w:trHeight w:val="423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E2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E3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E4" w14:textId="77777777" w:rsidR="00A67D2F" w:rsidRPr="00667847" w:rsidRDefault="00A67D2F" w:rsidP="00052076">
            <w:pPr>
              <w:pStyle w:val="Table"/>
              <w:ind w:left="57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E5" w14:textId="3CE0720C" w:rsidR="00A67D2F" w:rsidRPr="00C12C22" w:rsidRDefault="00A67D2F" w:rsidP="00075980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E6" w14:textId="77777777" w:rsidR="00A67D2F" w:rsidRPr="00667847" w:rsidRDefault="00A67D2F" w:rsidP="00C07681">
            <w:pPr>
              <w:pStyle w:val="Table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67D2F" w:rsidRPr="00667847" w14:paraId="414773ED" w14:textId="77777777" w:rsidTr="009A3C6D">
        <w:trPr>
          <w:cantSplit/>
          <w:trHeight w:val="423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E8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E9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EA" w14:textId="77777777" w:rsidR="00A67D2F" w:rsidRPr="00667847" w:rsidRDefault="00A67D2F" w:rsidP="00052076">
            <w:pPr>
              <w:pStyle w:val="Table"/>
              <w:ind w:left="57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EB" w14:textId="09840556" w:rsidR="00A67D2F" w:rsidRPr="00C12C22" w:rsidRDefault="00A67D2F" w:rsidP="00075980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EC" w14:textId="77777777" w:rsidR="00A67D2F" w:rsidRPr="00667847" w:rsidRDefault="00A67D2F" w:rsidP="00C07681">
            <w:pPr>
              <w:pStyle w:val="Table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67D2F" w:rsidRPr="00667847" w14:paraId="414773F9" w14:textId="77777777" w:rsidTr="009A3C6D">
        <w:trPr>
          <w:cantSplit/>
          <w:trHeight w:val="439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F4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F5" w14:textId="77777777" w:rsidR="00A67D2F" w:rsidRPr="00667847" w:rsidRDefault="00A67D2F" w:rsidP="00C07681">
            <w:pPr>
              <w:pStyle w:val="Tabl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F6" w14:textId="77777777" w:rsidR="00A67D2F" w:rsidRPr="00667847" w:rsidRDefault="00A67D2F" w:rsidP="00052076">
            <w:pPr>
              <w:pStyle w:val="Table"/>
              <w:ind w:left="57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F7" w14:textId="6DA5F1C5" w:rsidR="00A67D2F" w:rsidRPr="00C12C22" w:rsidRDefault="00A67D2F" w:rsidP="00075980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3F8" w14:textId="77777777" w:rsidR="00A67D2F" w:rsidRPr="00667847" w:rsidRDefault="00A67D2F" w:rsidP="00C07681">
            <w:pPr>
              <w:pStyle w:val="Table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414773FA" w14:textId="77777777" w:rsidR="009303F0" w:rsidRPr="00667847" w:rsidRDefault="009303F0" w:rsidP="008470CE">
      <w:pPr>
        <w:tabs>
          <w:tab w:val="right" w:pos="14490"/>
        </w:tabs>
        <w:spacing w:after="0" w:line="240" w:lineRule="auto"/>
        <w:rPr>
          <w:sz w:val="20"/>
          <w:szCs w:val="20"/>
        </w:rPr>
      </w:pPr>
    </w:p>
    <w:p w14:paraId="414773FB" w14:textId="52AD3D8A" w:rsidR="009303F0" w:rsidRDefault="009303F0" w:rsidP="008470CE">
      <w:pPr>
        <w:tabs>
          <w:tab w:val="right" w:pos="14490"/>
        </w:tabs>
        <w:spacing w:after="0" w:line="240" w:lineRule="auto"/>
        <w:rPr>
          <w:sz w:val="20"/>
          <w:szCs w:val="20"/>
        </w:rPr>
      </w:pPr>
    </w:p>
    <w:tbl>
      <w:tblPr>
        <w:tblW w:w="48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333"/>
        <w:gridCol w:w="1849"/>
        <w:gridCol w:w="2683"/>
        <w:gridCol w:w="2227"/>
        <w:gridCol w:w="2385"/>
      </w:tblGrid>
      <w:tr w:rsidR="007C247C" w:rsidRPr="00667847" w14:paraId="4147746B" w14:textId="77777777" w:rsidTr="009C5574">
        <w:trPr>
          <w:cantSplit/>
          <w:trHeight w:val="366"/>
          <w:jc w:val="center"/>
        </w:trPr>
        <w:tc>
          <w:tcPr>
            <w:tcW w:w="14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477469" w14:textId="764508CC" w:rsidR="007C247C" w:rsidRPr="009C5574" w:rsidRDefault="007C247C" w:rsidP="007C247C">
            <w:pPr>
              <w:pStyle w:val="Table"/>
              <w:rPr>
                <w:rFonts w:asciiTheme="minorHAnsi" w:hAnsiTheme="minorHAnsi" w:cs="Arial"/>
                <w:b/>
                <w:sz w:val="20"/>
              </w:rPr>
            </w:pPr>
            <w:r w:rsidRPr="009C5574">
              <w:rPr>
                <w:rFonts w:asciiTheme="minorHAnsi" w:hAnsiTheme="minorHAnsi" w:cs="Arial"/>
                <w:b/>
                <w:sz w:val="20"/>
              </w:rPr>
              <w:t>SIGN OFF (Employees</w:t>
            </w:r>
            <w:r w:rsidR="009C5574" w:rsidRPr="009C5574">
              <w:rPr>
                <w:rFonts w:asciiTheme="minorHAnsi" w:hAnsiTheme="minorHAnsi" w:cs="Arial"/>
                <w:b/>
                <w:sz w:val="20"/>
              </w:rPr>
              <w:t>, Volunteers</w:t>
            </w:r>
            <w:r w:rsidRPr="009C5574">
              <w:rPr>
                <w:rFonts w:asciiTheme="minorHAnsi" w:hAnsiTheme="minorHAnsi" w:cs="Arial"/>
                <w:b/>
                <w:sz w:val="20"/>
              </w:rPr>
              <w:t xml:space="preserve"> and Contractors)</w:t>
            </w:r>
          </w:p>
          <w:p w14:paraId="72CDBEAA" w14:textId="361F2235" w:rsidR="009C5574" w:rsidRDefault="007C247C" w:rsidP="009C5574">
            <w:pPr>
              <w:pStyle w:val="Table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C5574">
              <w:rPr>
                <w:rFonts w:asciiTheme="minorHAnsi" w:hAnsiTheme="minorHAnsi" w:cs="Arial"/>
                <w:i/>
                <w:sz w:val="16"/>
                <w:szCs w:val="16"/>
              </w:rPr>
              <w:t xml:space="preserve">I have read the above SWMS and understand its contents. I confirm that I have the skills and training, including </w:t>
            </w:r>
            <w:r w:rsidR="009C5574">
              <w:rPr>
                <w:rFonts w:asciiTheme="minorHAnsi" w:hAnsiTheme="minorHAnsi" w:cs="Arial"/>
                <w:i/>
                <w:sz w:val="16"/>
                <w:szCs w:val="16"/>
              </w:rPr>
              <w:t xml:space="preserve">any </w:t>
            </w:r>
            <w:r w:rsidRPr="009C5574">
              <w:rPr>
                <w:rFonts w:asciiTheme="minorHAnsi" w:hAnsiTheme="minorHAnsi" w:cs="Arial"/>
                <w:i/>
                <w:sz w:val="16"/>
                <w:szCs w:val="16"/>
              </w:rPr>
              <w:t>relevant certification to conduct the task</w:t>
            </w:r>
            <w:r w:rsidR="009C5574">
              <w:rPr>
                <w:rFonts w:asciiTheme="minorHAnsi" w:hAnsiTheme="minorHAnsi" w:cs="Arial"/>
                <w:i/>
                <w:sz w:val="16"/>
                <w:szCs w:val="16"/>
              </w:rPr>
              <w:t>s</w:t>
            </w:r>
            <w:r w:rsidRPr="009C5574">
              <w:rPr>
                <w:rFonts w:asciiTheme="minorHAnsi" w:hAnsiTheme="minorHAnsi" w:cs="Arial"/>
                <w:i/>
                <w:sz w:val="16"/>
                <w:szCs w:val="16"/>
              </w:rPr>
              <w:t xml:space="preserve"> as described. </w:t>
            </w:r>
          </w:p>
          <w:p w14:paraId="4147746A" w14:textId="129ED7E9" w:rsidR="007C247C" w:rsidRPr="009C5574" w:rsidRDefault="007C247C" w:rsidP="009C5574">
            <w:pPr>
              <w:pStyle w:val="Table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C5574">
              <w:rPr>
                <w:rFonts w:asciiTheme="minorHAnsi" w:hAnsiTheme="minorHAnsi" w:cs="Arial"/>
                <w:i/>
                <w:sz w:val="16"/>
                <w:szCs w:val="16"/>
              </w:rPr>
              <w:t>I agree to comply with safety requirements within the SWMS</w:t>
            </w:r>
          </w:p>
        </w:tc>
      </w:tr>
      <w:tr w:rsidR="004E3B14" w:rsidRPr="00667847" w14:paraId="41477472" w14:textId="77777777" w:rsidTr="009C5574">
        <w:trPr>
          <w:cantSplit/>
          <w:trHeight w:val="92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47746C" w14:textId="77777777" w:rsidR="004E3B14" w:rsidRPr="009C5574" w:rsidRDefault="004E3B14" w:rsidP="00C07681">
            <w:pPr>
              <w:pStyle w:val="Table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5574">
              <w:rPr>
                <w:rFonts w:asciiTheme="minorHAnsi" w:hAnsiTheme="minorHAnsi" w:cs="Arial"/>
                <w:b/>
                <w:sz w:val="16"/>
                <w:szCs w:val="16"/>
              </w:rPr>
              <w:t>Full Name (Print)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47746D" w14:textId="77777777" w:rsidR="004E3B14" w:rsidRPr="009C5574" w:rsidRDefault="004E3B14" w:rsidP="00C07681">
            <w:pPr>
              <w:pStyle w:val="Table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5574">
              <w:rPr>
                <w:rFonts w:asciiTheme="minorHAnsi" w:hAnsiTheme="minorHAnsi" w:cs="Arial"/>
                <w:b/>
                <w:sz w:val="16"/>
                <w:szCs w:val="16"/>
              </w:rPr>
              <w:t>Position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47746E" w14:textId="77777777" w:rsidR="004E3B14" w:rsidRPr="009C5574" w:rsidRDefault="004E3B14" w:rsidP="00C07681">
            <w:pPr>
              <w:pStyle w:val="Table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5574">
              <w:rPr>
                <w:rFonts w:asciiTheme="minorHAnsi" w:hAnsiTheme="minorHAnsi" w:cs="Arial"/>
                <w:b/>
                <w:sz w:val="16"/>
                <w:szCs w:val="16"/>
              </w:rPr>
              <w:t>Signature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47746F" w14:textId="77777777" w:rsidR="004E3B14" w:rsidRPr="009C5574" w:rsidRDefault="004E3B14" w:rsidP="00C07681">
            <w:pPr>
              <w:pStyle w:val="Table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5574">
              <w:rPr>
                <w:rFonts w:asciiTheme="minorHAnsi" w:hAnsiTheme="minorHAnsi" w:cs="Arial"/>
                <w:b/>
                <w:sz w:val="16"/>
                <w:szCs w:val="16"/>
              </w:rPr>
              <w:t>Full Name (Print)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477470" w14:textId="77777777" w:rsidR="004E3B14" w:rsidRPr="009C5574" w:rsidRDefault="004E3B14" w:rsidP="00C07681">
            <w:pPr>
              <w:pStyle w:val="Table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5574">
              <w:rPr>
                <w:rFonts w:asciiTheme="minorHAnsi" w:hAnsiTheme="minorHAnsi" w:cs="Arial"/>
                <w:b/>
                <w:sz w:val="16"/>
                <w:szCs w:val="16"/>
              </w:rPr>
              <w:t>Position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477471" w14:textId="77777777" w:rsidR="004E3B14" w:rsidRPr="009C5574" w:rsidRDefault="004E3B14" w:rsidP="00C07681">
            <w:pPr>
              <w:pStyle w:val="Table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5574">
              <w:rPr>
                <w:rFonts w:asciiTheme="minorHAnsi" w:hAnsiTheme="minorHAnsi" w:cs="Arial"/>
                <w:b/>
                <w:sz w:val="16"/>
                <w:szCs w:val="16"/>
              </w:rPr>
              <w:t>Signature</w:t>
            </w:r>
          </w:p>
        </w:tc>
      </w:tr>
      <w:tr w:rsidR="004E3B14" w:rsidRPr="00667847" w14:paraId="41477479" w14:textId="77777777" w:rsidTr="009C5574">
        <w:trPr>
          <w:cantSplit/>
          <w:trHeight w:val="39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473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474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475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476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477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478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4E3B14" w:rsidRPr="00667847" w14:paraId="41477480" w14:textId="77777777" w:rsidTr="009C5574">
        <w:trPr>
          <w:cantSplit/>
          <w:trHeight w:val="39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47A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47B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47C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47D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47E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47F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4E3B14" w:rsidRPr="00667847" w14:paraId="41477487" w14:textId="77777777" w:rsidTr="009C5574">
        <w:trPr>
          <w:cantSplit/>
          <w:trHeight w:val="39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481" w14:textId="77777777" w:rsidR="004E3B14" w:rsidRPr="00667847" w:rsidRDefault="004E3B14" w:rsidP="00C07681">
            <w:pPr>
              <w:pStyle w:val="Table"/>
              <w:spacing w:before="0" w:after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482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483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484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485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486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4E3B14" w:rsidRPr="00667847" w14:paraId="4147748E" w14:textId="77777777" w:rsidTr="009C5574">
        <w:trPr>
          <w:cantSplit/>
          <w:trHeight w:val="39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88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89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8A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8B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8C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8D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4C5B1A" w:rsidRPr="00667847" w14:paraId="41477495" w14:textId="77777777" w:rsidTr="009C5574">
        <w:trPr>
          <w:cantSplit/>
          <w:trHeight w:val="39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8F" w14:textId="77777777" w:rsidR="004C5B1A" w:rsidRPr="00667847" w:rsidRDefault="004C5B1A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90" w14:textId="77777777" w:rsidR="004C5B1A" w:rsidRPr="00667847" w:rsidRDefault="004C5B1A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91" w14:textId="77777777" w:rsidR="004C5B1A" w:rsidRPr="00667847" w:rsidRDefault="004C5B1A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92" w14:textId="77777777" w:rsidR="004C5B1A" w:rsidRPr="00667847" w:rsidRDefault="004C5B1A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93" w14:textId="77777777" w:rsidR="004C5B1A" w:rsidRPr="00667847" w:rsidRDefault="004C5B1A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94" w14:textId="77777777" w:rsidR="004C5B1A" w:rsidRPr="00667847" w:rsidRDefault="004C5B1A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4C5B1A" w:rsidRPr="00667847" w14:paraId="4147749C" w14:textId="77777777" w:rsidTr="009C5574">
        <w:trPr>
          <w:cantSplit/>
          <w:trHeight w:val="39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96" w14:textId="77777777" w:rsidR="004C5B1A" w:rsidRPr="00667847" w:rsidRDefault="004C5B1A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97" w14:textId="77777777" w:rsidR="004C5B1A" w:rsidRPr="00667847" w:rsidRDefault="004C5B1A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98" w14:textId="77777777" w:rsidR="004C5B1A" w:rsidRPr="00667847" w:rsidRDefault="004C5B1A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99" w14:textId="77777777" w:rsidR="004C5B1A" w:rsidRPr="00667847" w:rsidRDefault="004C5B1A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9A" w14:textId="77777777" w:rsidR="004C5B1A" w:rsidRPr="00667847" w:rsidRDefault="004C5B1A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9B" w14:textId="77777777" w:rsidR="004C5B1A" w:rsidRPr="00667847" w:rsidRDefault="004C5B1A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4E3B14" w:rsidRPr="00667847" w14:paraId="414774A3" w14:textId="77777777" w:rsidTr="009C5574">
        <w:trPr>
          <w:cantSplit/>
          <w:trHeight w:val="39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9D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9E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9F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A0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A1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A2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4E3B14" w:rsidRPr="00667847" w14:paraId="414774AA" w14:textId="77777777" w:rsidTr="009C5574">
        <w:trPr>
          <w:cantSplit/>
          <w:trHeight w:val="39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A4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A5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A6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A7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A8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A9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4E3B14" w:rsidRPr="00667847" w14:paraId="414774B1" w14:textId="77777777" w:rsidTr="009C5574">
        <w:trPr>
          <w:cantSplit/>
          <w:trHeight w:val="39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AB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AC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AD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AE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AF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B0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4E3B14" w:rsidRPr="00667847" w14:paraId="414774B8" w14:textId="77777777" w:rsidTr="009C5574">
        <w:trPr>
          <w:cantSplit/>
          <w:trHeight w:val="39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B2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B3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B4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B5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B6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B7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4E3B14" w:rsidRPr="00667847" w14:paraId="414774BF" w14:textId="77777777" w:rsidTr="009C5574">
        <w:trPr>
          <w:cantSplit/>
          <w:trHeight w:val="39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B9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BA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BB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BC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BD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74BE" w14:textId="77777777" w:rsidR="004E3B14" w:rsidRPr="00667847" w:rsidRDefault="004E3B14" w:rsidP="00C07681">
            <w:pPr>
              <w:pStyle w:val="Table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B27924" w:rsidRPr="00667847" w14:paraId="414774D7" w14:textId="77777777" w:rsidTr="009C5574">
        <w:trPr>
          <w:cantSplit/>
          <w:trHeight w:val="392"/>
          <w:jc w:val="center"/>
        </w:trPr>
        <w:tc>
          <w:tcPr>
            <w:tcW w:w="14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4774D5" w14:textId="2E4DEC76" w:rsidR="00B27924" w:rsidRPr="009C5574" w:rsidRDefault="00B27924" w:rsidP="002F1F7A">
            <w:pPr>
              <w:pStyle w:val="Table"/>
              <w:shd w:val="clear" w:color="auto" w:fill="DBE5F1" w:themeFill="accent1" w:themeFillTint="33"/>
              <w:rPr>
                <w:rFonts w:asciiTheme="minorHAnsi" w:hAnsiTheme="minorHAnsi"/>
                <w:b/>
                <w:sz w:val="20"/>
              </w:rPr>
            </w:pPr>
            <w:r w:rsidRPr="009C5574">
              <w:rPr>
                <w:rFonts w:asciiTheme="minorHAnsi" w:hAnsiTheme="minorHAnsi"/>
                <w:b/>
                <w:sz w:val="20"/>
              </w:rPr>
              <w:t xml:space="preserve">SWMS </w:t>
            </w:r>
            <w:r w:rsidR="001350BC" w:rsidRPr="009C5574">
              <w:rPr>
                <w:rFonts w:asciiTheme="minorHAnsi" w:hAnsiTheme="minorHAnsi"/>
                <w:b/>
                <w:sz w:val="20"/>
              </w:rPr>
              <w:t>AUTHORISATION</w:t>
            </w:r>
            <w:r w:rsidR="00A262FC" w:rsidRPr="009C5574">
              <w:rPr>
                <w:rFonts w:asciiTheme="minorHAnsi" w:hAnsiTheme="minorHAnsi"/>
                <w:b/>
                <w:sz w:val="20"/>
              </w:rPr>
              <w:t xml:space="preserve"> (i.e. </w:t>
            </w:r>
            <w:r w:rsidR="002F1F7A">
              <w:rPr>
                <w:rFonts w:asciiTheme="minorHAnsi" w:hAnsiTheme="minorHAnsi"/>
                <w:b/>
                <w:sz w:val="20"/>
              </w:rPr>
              <w:t>Property Officer, Minister</w:t>
            </w:r>
            <w:r w:rsidR="00027856" w:rsidRPr="009C5574">
              <w:rPr>
                <w:rFonts w:asciiTheme="minorHAnsi" w:hAnsiTheme="minorHAnsi"/>
                <w:b/>
                <w:sz w:val="20"/>
              </w:rPr>
              <w:t>)</w:t>
            </w:r>
          </w:p>
          <w:p w14:paraId="414774D6" w14:textId="77777777" w:rsidR="00B27924" w:rsidRPr="0025740F" w:rsidRDefault="00B27924" w:rsidP="002F1F7A">
            <w:pPr>
              <w:pStyle w:val="Table"/>
              <w:shd w:val="clear" w:color="auto" w:fill="DBE5F1" w:themeFill="accent1" w:themeFillTint="33"/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9C5574">
              <w:rPr>
                <w:rFonts w:asciiTheme="minorHAnsi" w:hAnsiTheme="minorHAnsi"/>
                <w:sz w:val="20"/>
              </w:rPr>
              <w:t>I acknowledge that I have reviewed the SWMS in consultation with the workers undertaking this work activity.</w:t>
            </w:r>
          </w:p>
        </w:tc>
      </w:tr>
      <w:tr w:rsidR="00B27924" w:rsidRPr="00667847" w14:paraId="414774D9" w14:textId="77777777" w:rsidTr="009C5574">
        <w:trPr>
          <w:cantSplit/>
          <w:trHeight w:val="392"/>
          <w:jc w:val="center"/>
        </w:trPr>
        <w:tc>
          <w:tcPr>
            <w:tcW w:w="14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4D8" w14:textId="77777777" w:rsidR="00B27924" w:rsidRPr="0065246A" w:rsidRDefault="001350BC" w:rsidP="00075980">
            <w:pPr>
              <w:pStyle w:val="Table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Authoriser </w:t>
            </w:r>
            <w:r w:rsidR="00B27924">
              <w:rPr>
                <w:rFonts w:asciiTheme="minorHAnsi" w:hAnsiTheme="minorHAnsi"/>
                <w:b/>
                <w:sz w:val="20"/>
              </w:rPr>
              <w:t>Full Name:                                                                        Position:                                                                                     Signature:                                                          Date:         /       /</w:t>
            </w:r>
          </w:p>
        </w:tc>
      </w:tr>
    </w:tbl>
    <w:p w14:paraId="414774DA" w14:textId="5A4CE278" w:rsidR="003F3103" w:rsidRDefault="00607D9C" w:rsidP="00607D9C">
      <w:pPr>
        <w:tabs>
          <w:tab w:val="left" w:pos="19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29909BB" w14:textId="67FB0280" w:rsidR="00E60E8E" w:rsidRDefault="00E60E8E" w:rsidP="00607D9C">
      <w:pPr>
        <w:tabs>
          <w:tab w:val="left" w:pos="1910"/>
        </w:tabs>
        <w:spacing w:after="0" w:line="240" w:lineRule="auto"/>
        <w:rPr>
          <w:sz w:val="20"/>
          <w:szCs w:val="20"/>
        </w:rPr>
      </w:pPr>
    </w:p>
    <w:p w14:paraId="239BCD22" w14:textId="0818A73E" w:rsidR="00E60E8E" w:rsidRDefault="00E60E8E" w:rsidP="00607D9C">
      <w:pPr>
        <w:tabs>
          <w:tab w:val="left" w:pos="1910"/>
        </w:tabs>
        <w:spacing w:after="0" w:line="240" w:lineRule="auto"/>
        <w:rPr>
          <w:sz w:val="20"/>
          <w:szCs w:val="20"/>
        </w:rPr>
      </w:pPr>
    </w:p>
    <w:p w14:paraId="34D49CDD" w14:textId="024DF52F" w:rsidR="00E60E8E" w:rsidRDefault="00E60E8E" w:rsidP="00607D9C">
      <w:pPr>
        <w:tabs>
          <w:tab w:val="left" w:pos="1910"/>
        </w:tabs>
        <w:spacing w:after="0" w:line="240" w:lineRule="auto"/>
        <w:rPr>
          <w:sz w:val="20"/>
          <w:szCs w:val="20"/>
        </w:rPr>
      </w:pPr>
    </w:p>
    <w:p w14:paraId="03C3C9BF" w14:textId="7FDD2B33" w:rsidR="00E60E8E" w:rsidRDefault="00E60E8E" w:rsidP="00607D9C">
      <w:pPr>
        <w:tabs>
          <w:tab w:val="left" w:pos="1910"/>
        </w:tabs>
        <w:spacing w:after="0" w:line="240" w:lineRule="auto"/>
        <w:rPr>
          <w:sz w:val="20"/>
          <w:szCs w:val="20"/>
        </w:rPr>
      </w:pP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694"/>
        <w:gridCol w:w="3948"/>
        <w:gridCol w:w="3650"/>
      </w:tblGrid>
      <w:tr w:rsidR="00E60E8E" w:rsidRPr="00667847" w14:paraId="76DD2FDF" w14:textId="77777777" w:rsidTr="007B1A32">
        <w:trPr>
          <w:trHeight w:val="369"/>
          <w:jc w:val="center"/>
        </w:trPr>
        <w:tc>
          <w:tcPr>
            <w:tcW w:w="14702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36077B6" w14:textId="77777777" w:rsidR="00E60E8E" w:rsidRPr="009C5574" w:rsidRDefault="00E60E8E" w:rsidP="007B1A32">
            <w:pPr>
              <w:pStyle w:val="Table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SAFETY </w:t>
            </w:r>
            <w:r w:rsidRPr="009C5574">
              <w:rPr>
                <w:rFonts w:asciiTheme="minorHAnsi" w:hAnsiTheme="minorHAnsi"/>
                <w:b/>
                <w:sz w:val="20"/>
              </w:rPr>
              <w:t>HA</w:t>
            </w:r>
            <w:r w:rsidRPr="009C5574">
              <w:rPr>
                <w:rFonts w:asciiTheme="minorHAnsi" w:hAnsiTheme="minorHAnsi"/>
                <w:b/>
                <w:sz w:val="20"/>
                <w:shd w:val="clear" w:color="auto" w:fill="DBE5F1" w:themeFill="accent1" w:themeFillTint="33"/>
              </w:rPr>
              <w:t>ZARDS</w:t>
            </w:r>
            <w:r>
              <w:rPr>
                <w:rFonts w:asciiTheme="minorHAnsi" w:hAnsiTheme="minorHAnsi"/>
                <w:b/>
                <w:sz w:val="20"/>
                <w:shd w:val="clear" w:color="auto" w:fill="DBE5F1" w:themeFill="accent1" w:themeFillTint="33"/>
              </w:rPr>
              <w:t xml:space="preserve"> &amp; ENVIRONMENTAL IMPACTS TO CONSIDER include:</w:t>
            </w:r>
          </w:p>
        </w:tc>
      </w:tr>
      <w:tr w:rsidR="00E60E8E" w:rsidRPr="00667847" w14:paraId="64371ED2" w14:textId="77777777" w:rsidTr="007B1A32">
        <w:trPr>
          <w:cantSplit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82650A" w14:textId="77777777" w:rsidR="00E60E8E" w:rsidRPr="0068571A" w:rsidRDefault="00E60E8E" w:rsidP="007B1A32">
            <w:pPr>
              <w:widowControl/>
              <w:spacing w:before="80" w:after="80" w:line="240" w:lineRule="auto"/>
              <w:ind w:left="342" w:hanging="270"/>
              <w:jc w:val="center"/>
              <w:outlineLvl w:val="0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68571A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Physical Work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Environment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6B012F" w14:textId="77777777" w:rsidR="00E60E8E" w:rsidRPr="0068571A" w:rsidRDefault="00E60E8E" w:rsidP="007B1A32">
            <w:pPr>
              <w:widowControl/>
              <w:spacing w:before="80" w:after="80" w:line="240" w:lineRule="auto"/>
              <w:ind w:left="342" w:hanging="270"/>
              <w:jc w:val="center"/>
              <w:outlineLvl w:val="0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68571A">
              <w:rPr>
                <w:rFonts w:ascii="Calibri" w:eastAsia="Times New Roman" w:hAnsi="Calibri" w:cs="Times New Roman"/>
                <w:b/>
                <w:sz w:val="16"/>
                <w:szCs w:val="16"/>
              </w:rPr>
              <w:t>Mechanical/Equipment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1925AB" w14:textId="77777777" w:rsidR="00E60E8E" w:rsidRPr="009C5574" w:rsidRDefault="00E60E8E" w:rsidP="007B1A32">
            <w:pPr>
              <w:widowControl/>
              <w:spacing w:before="80" w:after="80" w:line="240" w:lineRule="auto"/>
              <w:ind w:left="342" w:hanging="270"/>
              <w:jc w:val="center"/>
              <w:outlineLvl w:val="0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9C5574">
              <w:rPr>
                <w:rFonts w:ascii="Calibri" w:eastAsia="Times New Roman" w:hAnsi="Calibri" w:cs="Times New Roman"/>
                <w:b/>
                <w:sz w:val="16"/>
                <w:szCs w:val="16"/>
              </w:rPr>
              <w:t>Work Tasks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C6D070" w14:textId="77777777" w:rsidR="00E60E8E" w:rsidRPr="009C5574" w:rsidRDefault="00E60E8E" w:rsidP="007B1A32">
            <w:pPr>
              <w:widowControl/>
              <w:spacing w:before="80" w:after="80" w:line="240" w:lineRule="auto"/>
              <w:ind w:left="342" w:hanging="270"/>
              <w:jc w:val="center"/>
              <w:outlineLvl w:val="0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5E4DA7">
              <w:rPr>
                <w:rFonts w:ascii="Calibri" w:eastAsia="Times New Roman" w:hAnsi="Calibri" w:cs="Times New Roman"/>
                <w:b/>
                <w:sz w:val="16"/>
                <w:szCs w:val="16"/>
              </w:rPr>
              <w:t>Environment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al Impact</w:t>
            </w:r>
          </w:p>
        </w:tc>
      </w:tr>
      <w:tr w:rsidR="00E60E8E" w:rsidRPr="00667847" w14:paraId="6B442397" w14:textId="77777777" w:rsidTr="007B1A32">
        <w:trPr>
          <w:cantSplit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638BB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213801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Fall from Height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B1AA0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76245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Vehicles</w:t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 xml:space="preserve"> / </w:t>
            </w:r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>Mobile / Fixed Plant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94AEA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53250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Repetitive movements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B9DDF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6819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>Protected species – e.g. snakes</w:t>
            </w:r>
          </w:p>
        </w:tc>
      </w:tr>
      <w:tr w:rsidR="00E60E8E" w:rsidRPr="00667847" w14:paraId="52BC03D5" w14:textId="77777777" w:rsidTr="007B1A32">
        <w:trPr>
          <w:cantSplit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64A4F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64524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Falling Objects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D90E3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101468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Powered Equipment / Tools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C4CA7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199691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Awkward postures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563A2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16035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>Air (dust, Gas)</w:t>
            </w:r>
          </w:p>
        </w:tc>
      </w:tr>
      <w:tr w:rsidR="00E60E8E" w:rsidRPr="00667847" w14:paraId="30569DAA" w14:textId="77777777" w:rsidTr="007B1A32">
        <w:trPr>
          <w:cantSplit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BF53F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190842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Trips &amp; Slips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C36D3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199841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Non- Powered Equipment / Tools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FF453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122953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Lifting / Handling</w:t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CEC6B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106911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>Water Contamination</w:t>
            </w:r>
          </w:p>
        </w:tc>
      </w:tr>
      <w:tr w:rsidR="00E60E8E" w:rsidRPr="00667847" w14:paraId="5A36E2CE" w14:textId="77777777" w:rsidTr="007B1A32">
        <w:trPr>
          <w:cantSplit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B3F9A" w14:textId="47AB6A60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51620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Restricted Access</w:t>
            </w:r>
            <w:r w:rsidR="00896576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142600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5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96576">
              <w:rPr>
                <w:rFonts w:ascii="Calibri" w:eastAsia="Times New Roman" w:hAnsi="Calibri" w:cs="Times New Roman"/>
                <w:sz w:val="16"/>
                <w:szCs w:val="16"/>
              </w:rPr>
              <w:t xml:space="preserve"> Confined Space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3BD4E" w14:textId="77777777" w:rsidR="00E60E8E" w:rsidRPr="0068571A" w:rsidRDefault="00E60E8E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22252" w14:textId="5EC7286F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1943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 xml:space="preserve">Restricted or </w:t>
            </w:r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>Confined Space</w:t>
            </w:r>
            <w:r w:rsidR="00896576">
              <w:rPr>
                <w:rFonts w:ascii="Calibri" w:eastAsia="Times New Roman" w:hAnsi="Calibri" w:cs="Times New Roman"/>
                <w:sz w:val="16"/>
                <w:szCs w:val="16"/>
              </w:rPr>
              <w:t xml:space="preserve"> Entry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B541E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107928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>Waste –generation and disposal</w:t>
            </w:r>
          </w:p>
        </w:tc>
      </w:tr>
      <w:tr w:rsidR="00E60E8E" w:rsidRPr="00667847" w14:paraId="1A152746" w14:textId="77777777" w:rsidTr="007B1A32">
        <w:trPr>
          <w:cantSplit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7E5DC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208073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Inadequate Work Space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29E769" w14:textId="77777777" w:rsidR="00E60E8E" w:rsidRPr="0068571A" w:rsidRDefault="00E60E8E" w:rsidP="007B1A32">
            <w:pPr>
              <w:widowControl/>
              <w:spacing w:before="80" w:after="80" w:line="240" w:lineRule="auto"/>
              <w:ind w:left="342" w:hanging="270"/>
              <w:jc w:val="center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Work </w:t>
            </w:r>
            <w:r w:rsidRPr="0068571A">
              <w:rPr>
                <w:rFonts w:ascii="Calibri" w:eastAsia="Times New Roman" w:hAnsi="Calibri" w:cs="Times New Roman"/>
                <w:b/>
                <w:sz w:val="16"/>
                <w:szCs w:val="16"/>
              </w:rPr>
              <w:t>Environment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Conditions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F93B7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3605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Working at Height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2B4F7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8319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>Air (dust, Gas)</w:t>
            </w:r>
          </w:p>
        </w:tc>
      </w:tr>
      <w:tr w:rsidR="00E60E8E" w:rsidRPr="00667847" w14:paraId="7E372501" w14:textId="77777777" w:rsidTr="007B1A32">
        <w:trPr>
          <w:cantSplit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05D1B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121488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Ventilation / Air Quality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A2E3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9413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>Noxious weeds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59C48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103878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Working Alone / Late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4A61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196530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D86B97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 xml:space="preserve">  Noise pollution</w:t>
            </w:r>
          </w:p>
        </w:tc>
      </w:tr>
      <w:tr w:rsidR="00E60E8E" w:rsidRPr="00667847" w14:paraId="507A5CF8" w14:textId="77777777" w:rsidTr="007B1A32">
        <w:trPr>
          <w:cantSplit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3994A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60863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Noise / Vibration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C8486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205850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Weather</w:t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 xml:space="preserve"> / temperature extremes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4DDF2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62592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Hot work</w:t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 xml:space="preserve"> e.g. welding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381E1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172452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D86B97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 xml:space="preserve">  Flora/Fauna</w:t>
            </w:r>
          </w:p>
        </w:tc>
      </w:tr>
      <w:tr w:rsidR="00E60E8E" w:rsidRPr="00667847" w14:paraId="105AD529" w14:textId="77777777" w:rsidTr="007B1A32">
        <w:trPr>
          <w:cantSplit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D73D5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169629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Heat / Cold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6EC6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38259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Vegetation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64D8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77305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ab/>
              <w:t>Psychosocial aspects e.g. violence, fatigue, bullying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0794F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33492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D86B97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 xml:space="preserve">  Soil Contamination</w:t>
            </w:r>
          </w:p>
        </w:tc>
      </w:tr>
      <w:tr w:rsidR="00E60E8E" w:rsidRPr="00667847" w14:paraId="6470E802" w14:textId="77777777" w:rsidTr="007B1A32">
        <w:trPr>
          <w:cantSplit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02EBC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113425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Lighting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D958D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10639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ab/>
              <w:t>Water Hazards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FEFD" w14:textId="77777777" w:rsidR="00E60E8E" w:rsidRPr="0068571A" w:rsidRDefault="00E60E8E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915AA" w14:textId="77777777" w:rsidR="00E60E8E" w:rsidRPr="0068571A" w:rsidRDefault="00E60E8E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E60E8E" w:rsidRPr="00667847" w14:paraId="6370DA5E" w14:textId="77777777" w:rsidTr="007B1A32">
        <w:trPr>
          <w:cantSplit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178FB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161231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Hit by objects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B105F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83483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>Venomous/dangerous species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7FE887" w14:textId="77777777" w:rsidR="00E60E8E" w:rsidRPr="0068571A" w:rsidRDefault="00E60E8E" w:rsidP="007B1A32">
            <w:pPr>
              <w:widowControl/>
              <w:spacing w:before="80" w:after="80" w:line="240" w:lineRule="auto"/>
              <w:ind w:left="342" w:hanging="270"/>
              <w:jc w:val="center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C5574">
              <w:rPr>
                <w:rFonts w:ascii="Calibri" w:eastAsia="Times New Roman" w:hAnsi="Calibri" w:cs="Times New Roman"/>
                <w:b/>
                <w:sz w:val="16"/>
                <w:szCs w:val="16"/>
              </w:rPr>
              <w:t>Energy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Sources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8389D" w14:textId="77777777" w:rsidR="00E60E8E" w:rsidRPr="0068571A" w:rsidRDefault="00E60E8E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E60E8E" w:rsidRPr="00667847" w14:paraId="111BD1F4" w14:textId="77777777" w:rsidTr="007B1A32">
        <w:trPr>
          <w:cantSplit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62162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22060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Hitting objects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EBB99D" w14:textId="77777777" w:rsidR="00E60E8E" w:rsidRPr="0068571A" w:rsidRDefault="00E60E8E" w:rsidP="007B1A32">
            <w:pPr>
              <w:widowControl/>
              <w:spacing w:before="80" w:after="80" w:line="240" w:lineRule="auto"/>
              <w:ind w:left="342" w:hanging="270"/>
              <w:jc w:val="center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8571A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Hazardous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Chemicals/ Dangerous Goods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CB68B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46293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Fire / explosion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3CBBC" w14:textId="77777777" w:rsidR="00E60E8E" w:rsidRPr="0068571A" w:rsidRDefault="00E60E8E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E60E8E" w:rsidRPr="00667847" w14:paraId="55EFDB68" w14:textId="77777777" w:rsidTr="007B1A32">
        <w:trPr>
          <w:cantSplit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22B45" w14:textId="77777777" w:rsidR="00E60E8E" w:rsidRPr="0068571A" w:rsidRDefault="005D5EF4" w:rsidP="007B1A32">
            <w:pPr>
              <w:widowControl/>
              <w:tabs>
                <w:tab w:val="center" w:pos="1633"/>
              </w:tabs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4788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Entrapment / Collapse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E7A9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2353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 xml:space="preserve">Chemicals 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FFF5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5285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Electric</w:t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>al – incl. overhead and underground cable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1315F" w14:textId="77777777" w:rsidR="00E60E8E" w:rsidRPr="0068571A" w:rsidRDefault="00E60E8E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E60E8E" w:rsidRPr="00667847" w14:paraId="6C823D21" w14:textId="77777777" w:rsidTr="007B1A32">
        <w:trPr>
          <w:cantSplit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11313" w14:textId="77777777" w:rsidR="00E60E8E" w:rsidRPr="0068571A" w:rsidRDefault="005D5EF4" w:rsidP="007B1A32">
            <w:pPr>
              <w:widowControl/>
              <w:tabs>
                <w:tab w:val="center" w:pos="1633"/>
                <w:tab w:val="left" w:pos="2060"/>
              </w:tabs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158060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ab/>
              <w:t>F</w:t>
            </w:r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>ragile / Unstable Surface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5A821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53532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Gases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FC6F1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16321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 xml:space="preserve">Pressure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FD3EF" w14:textId="77777777" w:rsidR="00E60E8E" w:rsidRPr="0068571A" w:rsidRDefault="00E60E8E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E60E8E" w:rsidRPr="00667847" w14:paraId="34188AC4" w14:textId="77777777" w:rsidTr="007B1A32">
        <w:trPr>
          <w:cantSplit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01BDD" w14:textId="77777777" w:rsidR="00E60E8E" w:rsidRDefault="005D5EF4" w:rsidP="007B1A32">
            <w:pPr>
              <w:widowControl/>
              <w:tabs>
                <w:tab w:val="center" w:pos="1633"/>
                <w:tab w:val="left" w:pos="2060"/>
              </w:tabs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66131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Uneven / Sloping or Slippery Surface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9D74E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47695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Flammable / Combustible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CC5E" w14:textId="77777777" w:rsidR="00E60E8E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90325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Compressed Air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DDD89" w14:textId="77777777" w:rsidR="00E60E8E" w:rsidRDefault="00E60E8E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9A24B9" w:rsidRPr="00667847" w14:paraId="15BF6431" w14:textId="77777777" w:rsidTr="00362783">
        <w:trPr>
          <w:cantSplit/>
          <w:trHeight w:val="282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04B4F" w14:textId="77777777" w:rsidR="009A24B9" w:rsidRDefault="005D5EF4" w:rsidP="007B1A32">
            <w:pPr>
              <w:widowControl/>
              <w:tabs>
                <w:tab w:val="center" w:pos="1633"/>
                <w:tab w:val="left" w:pos="2060"/>
              </w:tabs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78534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4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A24B9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Vents / Pipes / Extraction Units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5E1D4" w14:textId="77777777" w:rsidR="009A24B9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101150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4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A24B9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Dusts / Fumes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54A79" w14:textId="77777777" w:rsidR="009A24B9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83822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4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A24B9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="009A24B9">
              <w:rPr>
                <w:rFonts w:ascii="Calibri" w:eastAsia="Times New Roman" w:hAnsi="Calibri" w:cs="Times New Roman"/>
                <w:sz w:val="16"/>
                <w:szCs w:val="16"/>
              </w:rPr>
              <w:t>Radiation –Ultra-Violet, Electromagnetic, Welding, Lasers, Radiofrequency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D03C" w14:textId="77777777" w:rsidR="009A24B9" w:rsidRDefault="009A24B9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9A24B9" w:rsidRPr="00667847" w14:paraId="3925DAF9" w14:textId="77777777" w:rsidTr="00362783">
        <w:trPr>
          <w:cantSplit/>
          <w:trHeight w:val="282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F79B" w14:textId="7A659A00" w:rsidR="009A24B9" w:rsidRDefault="005D5EF4" w:rsidP="007B1A32">
            <w:pPr>
              <w:widowControl/>
              <w:tabs>
                <w:tab w:val="center" w:pos="1633"/>
                <w:tab w:val="left" w:pos="2060"/>
              </w:tabs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167045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4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A24B9">
              <w:rPr>
                <w:rFonts w:ascii="Calibri" w:eastAsia="Times New Roman" w:hAnsi="Calibri" w:cs="Times New Roman"/>
                <w:sz w:val="16"/>
                <w:szCs w:val="16"/>
              </w:rPr>
              <w:t xml:space="preserve">   Ceiling Space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CCA94" w14:textId="77777777" w:rsidR="009A24B9" w:rsidRDefault="009A24B9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45E5D" w14:textId="77777777" w:rsidR="009A24B9" w:rsidRDefault="009A24B9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50461" w14:textId="77777777" w:rsidR="009A24B9" w:rsidRDefault="009A24B9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E60E8E" w:rsidRPr="00667847" w14:paraId="61149536" w14:textId="77777777" w:rsidTr="007B1A32">
        <w:trPr>
          <w:cantSplit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36FD5" w14:textId="77777777" w:rsidR="00E60E8E" w:rsidRDefault="005D5EF4" w:rsidP="007B1A32">
            <w:pPr>
              <w:widowControl/>
              <w:tabs>
                <w:tab w:val="center" w:pos="1633"/>
                <w:tab w:val="left" w:pos="2060"/>
              </w:tabs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157703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Skylights and Penetrations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63BE2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123555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>Radioactive Agent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843075" w14:textId="77777777" w:rsidR="00E60E8E" w:rsidRDefault="00E60E8E" w:rsidP="007B1A32">
            <w:pPr>
              <w:widowControl/>
              <w:spacing w:before="80" w:after="80" w:line="240" w:lineRule="auto"/>
              <w:ind w:left="342" w:hanging="270"/>
              <w:jc w:val="center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Biological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3CCCC" w14:textId="77777777" w:rsidR="00E60E8E" w:rsidRDefault="00E60E8E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E60E8E" w:rsidRPr="00667847" w14:paraId="569F5B57" w14:textId="77777777" w:rsidTr="007B1A32">
        <w:trPr>
          <w:cantSplit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D100E" w14:textId="77777777" w:rsidR="00E60E8E" w:rsidRDefault="005D5EF4" w:rsidP="007B1A32">
            <w:pPr>
              <w:widowControl/>
              <w:tabs>
                <w:tab w:val="center" w:pos="1633"/>
                <w:tab w:val="left" w:pos="2060"/>
              </w:tabs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3669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  <w:t>Holes, Openings or Excavations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DE851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168609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 xml:space="preserve">   Asbestos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62F62" w14:textId="77777777" w:rsidR="00E60E8E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99048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>Animal or human tissue/fluids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4B923" w14:textId="77777777" w:rsidR="00E60E8E" w:rsidRDefault="00E60E8E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E60E8E" w:rsidRPr="00667847" w14:paraId="606FF79E" w14:textId="77777777" w:rsidTr="007B1A32">
        <w:trPr>
          <w:cantSplit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FA8A" w14:textId="77777777" w:rsidR="00E60E8E" w:rsidRDefault="005D5EF4" w:rsidP="007B1A32">
            <w:pPr>
              <w:widowControl/>
              <w:tabs>
                <w:tab w:val="center" w:pos="1633"/>
                <w:tab w:val="left" w:pos="2060"/>
              </w:tabs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118050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ab/>
              <w:t>Moving vehicles /Traffic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B431E" w14:textId="77777777" w:rsidR="00E60E8E" w:rsidRPr="0068571A" w:rsidRDefault="00E60E8E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ABE92" w14:textId="77777777" w:rsidR="00E60E8E" w:rsidRPr="00D86B97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146772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>Plant materials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DDDBB" w14:textId="77777777" w:rsidR="00E60E8E" w:rsidRPr="00A65512" w:rsidRDefault="00E60E8E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</w:p>
        </w:tc>
      </w:tr>
      <w:tr w:rsidR="00E60E8E" w:rsidRPr="00667847" w14:paraId="72E7D09D" w14:textId="77777777" w:rsidTr="007B1A32">
        <w:trPr>
          <w:cantSplit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5A71" w14:textId="77777777" w:rsidR="00E60E8E" w:rsidRDefault="005D5EF4" w:rsidP="007B1A32">
            <w:pPr>
              <w:widowControl/>
              <w:tabs>
                <w:tab w:val="left" w:pos="1000"/>
              </w:tabs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62407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 w:rsidRPr="00B24B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ab/>
              <w:t>Security Systems and arrangements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97473" w14:textId="77777777" w:rsidR="00E60E8E" w:rsidRPr="0068571A" w:rsidRDefault="00E60E8E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5199F" w14:textId="77777777" w:rsidR="00E60E8E" w:rsidRPr="0068571A" w:rsidRDefault="005D5EF4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</w:rPr>
                <w:id w:val="-201236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60E8E" w:rsidRPr="0068571A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="00E60E8E">
              <w:rPr>
                <w:rFonts w:ascii="Calibri" w:eastAsia="Times New Roman" w:hAnsi="Calibri" w:cs="Times New Roman"/>
                <w:sz w:val="16"/>
                <w:szCs w:val="16"/>
              </w:rPr>
              <w:t>Food Handling- e.g. harmful bacteria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4CB4B" w14:textId="77777777" w:rsidR="00E60E8E" w:rsidRPr="0068571A" w:rsidRDefault="00E60E8E" w:rsidP="007B1A32">
            <w:pPr>
              <w:widowControl/>
              <w:spacing w:before="80" w:after="80" w:line="240" w:lineRule="auto"/>
              <w:ind w:left="342" w:hanging="270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14:paraId="3ECA756B" w14:textId="6C848B80" w:rsidR="00E60E8E" w:rsidRDefault="00E60E8E" w:rsidP="00381A9C">
      <w:pPr>
        <w:tabs>
          <w:tab w:val="right" w:pos="14490"/>
        </w:tabs>
        <w:spacing w:after="0" w:line="240" w:lineRule="auto"/>
        <w:rPr>
          <w:sz w:val="20"/>
          <w:szCs w:val="20"/>
        </w:rPr>
      </w:pPr>
    </w:p>
    <w:p w14:paraId="414774DE" w14:textId="77777777" w:rsidR="000548F0" w:rsidRPr="00EA6868" w:rsidRDefault="000548F0" w:rsidP="000548F0">
      <w:pPr>
        <w:tabs>
          <w:tab w:val="right" w:pos="14490"/>
        </w:tabs>
        <w:spacing w:after="0" w:line="240" w:lineRule="auto"/>
        <w:jc w:val="center"/>
        <w:rPr>
          <w:sz w:val="24"/>
          <w:szCs w:val="24"/>
        </w:rPr>
      </w:pPr>
      <w:r w:rsidRPr="00EA6868">
        <w:rPr>
          <w:b/>
          <w:sz w:val="24"/>
          <w:szCs w:val="24"/>
        </w:rPr>
        <w:lastRenderedPageBreak/>
        <w:t xml:space="preserve">Risk Rating Matrix </w:t>
      </w:r>
    </w:p>
    <w:p w14:paraId="41477510" w14:textId="3FF587D4" w:rsidR="000548F0" w:rsidRPr="00EA6868" w:rsidRDefault="000548F0" w:rsidP="00381A9C">
      <w:pPr>
        <w:tabs>
          <w:tab w:val="right" w:pos="14490"/>
        </w:tabs>
        <w:spacing w:after="0" w:line="240" w:lineRule="auto"/>
        <w:rPr>
          <w:sz w:val="24"/>
          <w:szCs w:val="24"/>
        </w:rPr>
      </w:pPr>
    </w:p>
    <w:p w14:paraId="61F470C6" w14:textId="6E1BE489" w:rsidR="00032EE7" w:rsidRDefault="00032EE7" w:rsidP="00032EE7">
      <w:pPr>
        <w:spacing w:after="0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 xml:space="preserve">The Risk Matrix provides a </w:t>
      </w:r>
      <w:r w:rsidRPr="00032EE7">
        <w:rPr>
          <w:rFonts w:cstheme="minorHAnsi"/>
          <w:b/>
          <w:sz w:val="20"/>
          <w:szCs w:val="20"/>
          <w:lang w:eastAsia="en-AU"/>
        </w:rPr>
        <w:t>guide</w:t>
      </w:r>
      <w:r>
        <w:rPr>
          <w:rFonts w:cstheme="minorHAnsi"/>
          <w:sz w:val="20"/>
          <w:szCs w:val="20"/>
          <w:lang w:eastAsia="en-AU"/>
        </w:rPr>
        <w:t xml:space="preserve"> to assist in assessing the risk potential and subsequent Control Measures to be put in place to adequately manage the risk.</w:t>
      </w:r>
    </w:p>
    <w:p w14:paraId="691638E6" w14:textId="104CBB46" w:rsidR="000B4BF2" w:rsidRDefault="000B4BF2" w:rsidP="00032EE7">
      <w:pPr>
        <w:spacing w:after="0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 xml:space="preserve">It is suggested that the use of this </w:t>
      </w:r>
      <w:r w:rsidR="000067C9">
        <w:rPr>
          <w:rFonts w:cstheme="minorHAnsi"/>
          <w:sz w:val="20"/>
          <w:szCs w:val="20"/>
          <w:lang w:eastAsia="en-AU"/>
        </w:rPr>
        <w:t xml:space="preserve">risk </w:t>
      </w:r>
      <w:r>
        <w:rPr>
          <w:rFonts w:cstheme="minorHAnsi"/>
          <w:sz w:val="20"/>
          <w:szCs w:val="20"/>
          <w:lang w:eastAsia="en-AU"/>
        </w:rPr>
        <w:t xml:space="preserve">matrix is undertaken by at least 2 persons and the </w:t>
      </w:r>
      <w:r w:rsidR="000067C9">
        <w:rPr>
          <w:rFonts w:cstheme="minorHAnsi"/>
          <w:sz w:val="20"/>
          <w:szCs w:val="20"/>
          <w:lang w:eastAsia="en-AU"/>
        </w:rPr>
        <w:t xml:space="preserve">resultant </w:t>
      </w:r>
      <w:r w:rsidR="000D6FEA">
        <w:rPr>
          <w:rFonts w:cstheme="minorHAnsi"/>
          <w:sz w:val="20"/>
          <w:szCs w:val="20"/>
          <w:lang w:eastAsia="en-AU"/>
        </w:rPr>
        <w:t xml:space="preserve">risk </w:t>
      </w:r>
      <w:r>
        <w:rPr>
          <w:rFonts w:cstheme="minorHAnsi"/>
          <w:sz w:val="20"/>
          <w:szCs w:val="20"/>
          <w:lang w:eastAsia="en-AU"/>
        </w:rPr>
        <w:t>ratings are based on the</w:t>
      </w:r>
      <w:r w:rsidR="007B1A32">
        <w:rPr>
          <w:rFonts w:cstheme="minorHAnsi"/>
          <w:sz w:val="20"/>
          <w:szCs w:val="20"/>
          <w:lang w:eastAsia="en-AU"/>
        </w:rPr>
        <w:t xml:space="preserve"> </w:t>
      </w:r>
      <w:r w:rsidRPr="007B1A32">
        <w:rPr>
          <w:rFonts w:cstheme="minorHAnsi"/>
          <w:b/>
          <w:sz w:val="20"/>
          <w:szCs w:val="20"/>
          <w:lang w:eastAsia="en-AU"/>
        </w:rPr>
        <w:t>current control measures you have put in place.</w:t>
      </w:r>
    </w:p>
    <w:p w14:paraId="72A8EEE8" w14:textId="77777777" w:rsidR="009005CD" w:rsidRPr="00FD7C75" w:rsidRDefault="00032EE7" w:rsidP="009005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92526"/>
          <w:sz w:val="20"/>
          <w:szCs w:val="20"/>
        </w:rPr>
      </w:pPr>
      <w:r w:rsidRPr="00DB3E8C">
        <w:rPr>
          <w:rFonts w:cstheme="minorHAnsi"/>
          <w:b/>
          <w:color w:val="292526"/>
          <w:sz w:val="20"/>
          <w:szCs w:val="20"/>
        </w:rPr>
        <w:t xml:space="preserve"> </w:t>
      </w:r>
      <w:r w:rsidR="009005CD" w:rsidRPr="00DB3E8C">
        <w:rPr>
          <w:rFonts w:cstheme="minorHAnsi"/>
          <w:b/>
          <w:color w:val="292526"/>
          <w:sz w:val="20"/>
          <w:szCs w:val="20"/>
        </w:rPr>
        <w:t>1</w:t>
      </w:r>
      <w:r w:rsidR="009005CD" w:rsidRPr="00DB3E8C">
        <w:rPr>
          <w:rFonts w:cstheme="minorHAnsi"/>
          <w:b/>
          <w:color w:val="292526"/>
          <w:sz w:val="20"/>
          <w:szCs w:val="20"/>
          <w:vertAlign w:val="superscript"/>
        </w:rPr>
        <w:t>st</w:t>
      </w:r>
      <w:r w:rsidR="009005CD" w:rsidRPr="00FD7C75">
        <w:rPr>
          <w:rFonts w:cstheme="minorHAnsi"/>
          <w:color w:val="292526"/>
          <w:sz w:val="20"/>
          <w:szCs w:val="20"/>
        </w:rPr>
        <w:t xml:space="preserve">  What is the </w:t>
      </w:r>
      <w:r w:rsidR="009005CD" w:rsidRPr="00FD7C75">
        <w:rPr>
          <w:rFonts w:cstheme="minorHAnsi"/>
          <w:b/>
          <w:bCs/>
          <w:color w:val="292526"/>
          <w:sz w:val="20"/>
          <w:szCs w:val="20"/>
        </w:rPr>
        <w:t xml:space="preserve">most probable </w:t>
      </w:r>
      <w:r w:rsidR="009005CD" w:rsidRPr="00FD7C75">
        <w:rPr>
          <w:rFonts w:cstheme="minorHAnsi"/>
          <w:color w:val="292526"/>
          <w:sz w:val="20"/>
          <w:szCs w:val="20"/>
        </w:rPr>
        <w:t>consequence of</w:t>
      </w:r>
      <w:r w:rsidR="009005CD" w:rsidRPr="00FD7C75">
        <w:rPr>
          <w:rFonts w:cstheme="minorHAnsi"/>
          <w:b/>
          <w:bCs/>
          <w:color w:val="292526"/>
          <w:sz w:val="20"/>
          <w:szCs w:val="20"/>
        </w:rPr>
        <w:t xml:space="preserve"> the unwanted event, incident or circumstance occurring?</w:t>
      </w:r>
    </w:p>
    <w:p w14:paraId="55E23FBA" w14:textId="77777777" w:rsidR="009005CD" w:rsidRDefault="009005CD" w:rsidP="009005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92526"/>
          <w:sz w:val="20"/>
          <w:szCs w:val="20"/>
        </w:rPr>
      </w:pPr>
      <w:r w:rsidRPr="00DB3E8C">
        <w:rPr>
          <w:rFonts w:cstheme="minorHAnsi"/>
          <w:b/>
          <w:color w:val="292526"/>
          <w:sz w:val="20"/>
          <w:szCs w:val="20"/>
        </w:rPr>
        <w:t xml:space="preserve"> 2</w:t>
      </w:r>
      <w:r w:rsidRPr="00DB3E8C">
        <w:rPr>
          <w:rFonts w:cstheme="minorHAnsi"/>
          <w:b/>
          <w:color w:val="292526"/>
          <w:sz w:val="20"/>
          <w:szCs w:val="20"/>
          <w:vertAlign w:val="superscript"/>
        </w:rPr>
        <w:t>nd</w:t>
      </w:r>
      <w:r w:rsidRPr="00FD7C75">
        <w:rPr>
          <w:rFonts w:cstheme="minorHAnsi"/>
          <w:color w:val="292526"/>
          <w:sz w:val="20"/>
          <w:szCs w:val="20"/>
        </w:rPr>
        <w:t xml:space="preserve"> What is the </w:t>
      </w:r>
      <w:r w:rsidRPr="00FD7C75">
        <w:rPr>
          <w:rFonts w:cstheme="minorHAnsi"/>
          <w:b/>
          <w:bCs/>
          <w:color w:val="292526"/>
          <w:sz w:val="20"/>
          <w:szCs w:val="20"/>
        </w:rPr>
        <w:t xml:space="preserve">realistic </w:t>
      </w:r>
      <w:r w:rsidRPr="00FD7C75">
        <w:rPr>
          <w:rFonts w:cstheme="minorHAnsi"/>
          <w:color w:val="292526"/>
          <w:sz w:val="20"/>
          <w:szCs w:val="20"/>
        </w:rPr>
        <w:t>likelihood of</w:t>
      </w:r>
      <w:r w:rsidRPr="00FD7C75">
        <w:rPr>
          <w:rFonts w:cstheme="minorHAnsi"/>
          <w:b/>
          <w:bCs/>
          <w:color w:val="292526"/>
          <w:sz w:val="20"/>
          <w:szCs w:val="20"/>
        </w:rPr>
        <w:t xml:space="preserve"> the unwanted event, incident or circumstance occurring?</w:t>
      </w:r>
    </w:p>
    <w:p w14:paraId="63B3AFBD" w14:textId="77777777" w:rsidR="009005CD" w:rsidRPr="00327CCC" w:rsidRDefault="009005CD" w:rsidP="009005C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92526"/>
          <w:sz w:val="20"/>
          <w:szCs w:val="20"/>
        </w:rPr>
      </w:pPr>
      <w:r w:rsidRPr="00DB3E8C">
        <w:rPr>
          <w:rFonts w:cstheme="minorHAnsi"/>
          <w:b/>
          <w:bCs/>
          <w:color w:val="292526"/>
          <w:sz w:val="20"/>
          <w:szCs w:val="20"/>
        </w:rPr>
        <w:t>3</w:t>
      </w:r>
      <w:r w:rsidRPr="00DB3E8C">
        <w:rPr>
          <w:rFonts w:cstheme="minorHAnsi"/>
          <w:b/>
          <w:bCs/>
          <w:color w:val="292526"/>
          <w:sz w:val="20"/>
          <w:szCs w:val="20"/>
          <w:vertAlign w:val="superscript"/>
        </w:rPr>
        <w:t xml:space="preserve">rd  </w:t>
      </w:r>
      <w:r>
        <w:rPr>
          <w:rFonts w:cstheme="minorHAnsi"/>
          <w:bCs/>
          <w:color w:val="292526"/>
          <w:sz w:val="20"/>
          <w:szCs w:val="20"/>
          <w:vertAlign w:val="superscript"/>
        </w:rPr>
        <w:t xml:space="preserve">  </w:t>
      </w:r>
      <w:r>
        <w:rPr>
          <w:rFonts w:cstheme="minorHAnsi"/>
          <w:bCs/>
          <w:color w:val="292526"/>
          <w:sz w:val="20"/>
          <w:szCs w:val="20"/>
        </w:rPr>
        <w:t xml:space="preserve">Use the Matrix below to see where the criteria from the Consequence and the Likelihood tables </w:t>
      </w:r>
      <w:r w:rsidRPr="00E175A7">
        <w:rPr>
          <w:rFonts w:cstheme="minorHAnsi"/>
          <w:bCs/>
          <w:color w:val="292526"/>
          <w:sz w:val="20"/>
          <w:szCs w:val="20"/>
          <w:u w:val="single"/>
        </w:rPr>
        <w:t>intersect</w:t>
      </w:r>
      <w:r w:rsidRPr="00E175A7">
        <w:rPr>
          <w:rFonts w:cstheme="minorHAnsi"/>
          <w:bCs/>
          <w:color w:val="292526"/>
          <w:sz w:val="20"/>
          <w:szCs w:val="20"/>
          <w:u w:val="single"/>
          <w:vertAlign w:val="superscript"/>
        </w:rPr>
        <w:t xml:space="preserve"> </w:t>
      </w:r>
    </w:p>
    <w:p w14:paraId="70D245F5" w14:textId="07B62B54" w:rsidR="000E63CB" w:rsidRDefault="000E63CB" w:rsidP="009005CD">
      <w:pPr>
        <w:widowControl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FD62765" w14:textId="77777777" w:rsidR="005F7F42" w:rsidRDefault="009D21BF" w:rsidP="004571B9">
      <w:pPr>
        <w:tabs>
          <w:tab w:val="right" w:pos="1449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tbl>
      <w:tblPr>
        <w:tblStyle w:val="TableGrid31"/>
        <w:tblW w:w="4927" w:type="pct"/>
        <w:tblLook w:val="04A0" w:firstRow="1" w:lastRow="0" w:firstColumn="1" w:lastColumn="0" w:noHBand="0" w:noVBand="1"/>
      </w:tblPr>
      <w:tblGrid>
        <w:gridCol w:w="2229"/>
        <w:gridCol w:w="2277"/>
        <w:gridCol w:w="2464"/>
        <w:gridCol w:w="2617"/>
        <w:gridCol w:w="2869"/>
        <w:gridCol w:w="2566"/>
      </w:tblGrid>
      <w:tr w:rsidR="005F7F42" w:rsidRPr="0051348B" w14:paraId="152E10B5" w14:textId="77777777" w:rsidTr="00DB3E8C">
        <w:trPr>
          <w:cantSplit/>
          <w:tblHeader/>
        </w:trPr>
        <w:tc>
          <w:tcPr>
            <w:tcW w:w="742" w:type="pct"/>
            <w:shd w:val="clear" w:color="auto" w:fill="DBE5F1" w:themeFill="accent1" w:themeFillTint="33"/>
          </w:tcPr>
          <w:p w14:paraId="35B23CF6" w14:textId="77777777" w:rsidR="005F7F42" w:rsidRPr="00034201" w:rsidRDefault="005F7F42" w:rsidP="00A41F18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bookmarkStart w:id="2" w:name="_Hlk523844672"/>
            <w:r>
              <w:rPr>
                <w:rFonts w:eastAsia="Calibri"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06EF19" wp14:editId="21C5269A">
                      <wp:simplePos x="0" y="0"/>
                      <wp:positionH relativeFrom="column">
                        <wp:posOffset>170179</wp:posOffset>
                      </wp:positionH>
                      <wp:positionV relativeFrom="paragraph">
                        <wp:posOffset>-11430</wp:posOffset>
                      </wp:positionV>
                      <wp:extent cx="962025" cy="215900"/>
                      <wp:effectExtent l="0" t="0" r="28575" b="1270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7B4E29" id="Oval 16" o:spid="_x0000_s1026" style="position:absolute;margin-left:13.4pt;margin-top:-.9pt;width:75.7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" filled="f" strokecolor="red" strokeweight=".25pt"/>
                  </w:pict>
                </mc:Fallback>
              </mc:AlternateContent>
            </w:r>
            <w:r w:rsidRPr="00034201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Consequence</w:t>
            </w:r>
          </w:p>
        </w:tc>
        <w:tc>
          <w:tcPr>
            <w:tcW w:w="758" w:type="pct"/>
            <w:shd w:val="clear" w:color="auto" w:fill="DBE5F1" w:themeFill="accent1" w:themeFillTint="33"/>
          </w:tcPr>
          <w:p w14:paraId="11D97918" w14:textId="77777777" w:rsidR="005F7F42" w:rsidRPr="00202D24" w:rsidRDefault="005F7F42" w:rsidP="00A41F18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1.</w:t>
            </w:r>
            <w:r w:rsidRPr="00202D24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Negligible </w:t>
            </w:r>
          </w:p>
        </w:tc>
        <w:tc>
          <w:tcPr>
            <w:tcW w:w="820" w:type="pct"/>
            <w:shd w:val="clear" w:color="auto" w:fill="DBE5F1" w:themeFill="accent1" w:themeFillTint="33"/>
          </w:tcPr>
          <w:p w14:paraId="5F074B62" w14:textId="77777777" w:rsidR="005F7F42" w:rsidRPr="00202D24" w:rsidRDefault="005F7F42" w:rsidP="00A41F18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2.</w:t>
            </w:r>
            <w:r w:rsidRPr="00202D24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Minor </w:t>
            </w:r>
          </w:p>
        </w:tc>
        <w:tc>
          <w:tcPr>
            <w:tcW w:w="871" w:type="pct"/>
            <w:shd w:val="clear" w:color="auto" w:fill="DBE5F1" w:themeFill="accent1" w:themeFillTint="33"/>
          </w:tcPr>
          <w:p w14:paraId="35E3DB40" w14:textId="77777777" w:rsidR="005F7F42" w:rsidRPr="00202D24" w:rsidRDefault="005F7F42" w:rsidP="00A41F18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3.</w:t>
            </w:r>
            <w:r w:rsidRPr="00202D24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Moderate </w:t>
            </w:r>
          </w:p>
        </w:tc>
        <w:tc>
          <w:tcPr>
            <w:tcW w:w="955" w:type="pct"/>
            <w:shd w:val="clear" w:color="auto" w:fill="DBE5F1" w:themeFill="accent1" w:themeFillTint="33"/>
          </w:tcPr>
          <w:p w14:paraId="015EE844" w14:textId="77777777" w:rsidR="005F7F42" w:rsidRPr="00202D24" w:rsidRDefault="005F7F42" w:rsidP="00A41F18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4.</w:t>
            </w:r>
            <w:r w:rsidRPr="00202D24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Major </w:t>
            </w:r>
          </w:p>
        </w:tc>
        <w:tc>
          <w:tcPr>
            <w:tcW w:w="854" w:type="pct"/>
            <w:shd w:val="clear" w:color="auto" w:fill="DBE5F1" w:themeFill="accent1" w:themeFillTint="33"/>
          </w:tcPr>
          <w:p w14:paraId="31012D27" w14:textId="77777777" w:rsidR="005F7F42" w:rsidRPr="00202D24" w:rsidRDefault="005F7F42" w:rsidP="00A41F18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5.</w:t>
            </w:r>
            <w:r w:rsidRPr="00202D24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Severe </w:t>
            </w:r>
          </w:p>
        </w:tc>
      </w:tr>
      <w:tr w:rsidR="005F7F42" w:rsidRPr="0051348B" w14:paraId="04A0270E" w14:textId="77777777" w:rsidTr="00DB3E8C">
        <w:tc>
          <w:tcPr>
            <w:tcW w:w="742" w:type="pct"/>
            <w:shd w:val="clear" w:color="auto" w:fill="F2F2F2"/>
            <w:vAlign w:val="center"/>
          </w:tcPr>
          <w:p w14:paraId="23439F13" w14:textId="5215BD82" w:rsidR="005F7F42" w:rsidRPr="00202D24" w:rsidRDefault="005F7F42" w:rsidP="00A41F18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02D24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Work, Health, Safety &amp; Environment (WHS</w:t>
            </w:r>
            <w:r w:rsidR="00C34D01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&amp;</w:t>
            </w:r>
            <w:r w:rsidRPr="00202D24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E)</w:t>
            </w:r>
          </w:p>
        </w:tc>
        <w:tc>
          <w:tcPr>
            <w:tcW w:w="758" w:type="pct"/>
          </w:tcPr>
          <w:p w14:paraId="2119758E" w14:textId="77777777" w:rsidR="005F7F42" w:rsidRDefault="005F7F42" w:rsidP="00A41F18">
            <w:pPr>
              <w:contextualSpacing/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</w:pPr>
            <w:r w:rsidRPr="00202D24"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Limited harm</w:t>
            </w:r>
          </w:p>
          <w:p w14:paraId="743A5748" w14:textId="2C80E968" w:rsidR="005F7F42" w:rsidRDefault="005F7F42" w:rsidP="00A41F18">
            <w:pPr>
              <w:contextualSpacing/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F</w:t>
            </w:r>
            <w:r w:rsidRPr="00202D24"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irst aid treatment</w:t>
            </w:r>
          </w:p>
          <w:p w14:paraId="7D335043" w14:textId="77777777" w:rsidR="005F7F42" w:rsidRPr="00202D24" w:rsidRDefault="005F7F42" w:rsidP="00A41F18">
            <w:pPr>
              <w:contextualSpacing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R</w:t>
            </w:r>
            <w:r w:rsidRPr="00202D24"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eturn to pre-existing condition within 24 hours</w:t>
            </w:r>
          </w:p>
          <w:p w14:paraId="349B208A" w14:textId="77777777" w:rsidR="005F7F42" w:rsidRDefault="005F7F42" w:rsidP="00A41F18">
            <w:pPr>
              <w:contextualSpacing/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</w:pPr>
            <w:r w:rsidRPr="00202D24"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Negligible environmental impact</w:t>
            </w:r>
          </w:p>
          <w:p w14:paraId="3E3C0DE6" w14:textId="77777777" w:rsidR="005F7F42" w:rsidRPr="00202D24" w:rsidRDefault="005F7F42" w:rsidP="00A41F18">
            <w:pPr>
              <w:contextualSpacing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820" w:type="pct"/>
          </w:tcPr>
          <w:p w14:paraId="20EDFA23" w14:textId="77777777" w:rsidR="005F7F42" w:rsidRDefault="005F7F42" w:rsidP="00A41F18">
            <w:pPr>
              <w:contextualSpacing/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</w:pPr>
            <w:r w:rsidRPr="00202D24"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 xml:space="preserve">Injury or illness </w:t>
            </w:r>
          </w:p>
          <w:p w14:paraId="64A1D26D" w14:textId="2015361C" w:rsidR="005F7F42" w:rsidRDefault="005F7F42" w:rsidP="00A41F18">
            <w:pPr>
              <w:contextualSpacing/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N</w:t>
            </w:r>
            <w:r w:rsidRPr="00202D24"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o lost time</w:t>
            </w:r>
          </w:p>
          <w:p w14:paraId="2F1284E7" w14:textId="7377CEDD" w:rsidR="005F7F42" w:rsidRDefault="005F7F42" w:rsidP="00A41F18">
            <w:pPr>
              <w:contextualSpacing/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M</w:t>
            </w:r>
            <w:r w:rsidRPr="00202D24"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 xml:space="preserve">inor medical treatment </w:t>
            </w:r>
          </w:p>
          <w:p w14:paraId="74815B92" w14:textId="77777777" w:rsidR="005F7F42" w:rsidRPr="00202D24" w:rsidRDefault="005F7F42" w:rsidP="00A41F18">
            <w:pPr>
              <w:contextualSpacing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R</w:t>
            </w:r>
            <w:r w:rsidRPr="00202D24"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eturn to pre-existing condition within 1 week</w:t>
            </w:r>
          </w:p>
          <w:p w14:paraId="21A2DF16" w14:textId="77777777" w:rsidR="005F7F42" w:rsidRDefault="005F7F42" w:rsidP="00A41F18">
            <w:pPr>
              <w:contextualSpacing/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</w:pPr>
            <w:r w:rsidRPr="00202D24"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 xml:space="preserve">Minor localised environmental impact </w:t>
            </w:r>
          </w:p>
          <w:p w14:paraId="005509F7" w14:textId="77777777" w:rsidR="005F7F42" w:rsidRPr="00202D24" w:rsidRDefault="005F7F42" w:rsidP="00A41F18">
            <w:pPr>
              <w:contextualSpacing/>
              <w:rPr>
                <w:rFonts w:asciiTheme="minorHAnsi" w:eastAsia="Times New Roman" w:hAnsiTheme="minorHAnsi" w:cstheme="minorHAnsi"/>
                <w:color w:val="000000"/>
                <w:kern w:val="28"/>
                <w:sz w:val="16"/>
                <w:szCs w:val="16"/>
                <w:lang w:eastAsia="en-AU"/>
              </w:rPr>
            </w:pPr>
          </w:p>
        </w:tc>
        <w:tc>
          <w:tcPr>
            <w:tcW w:w="871" w:type="pct"/>
          </w:tcPr>
          <w:p w14:paraId="596BFA55" w14:textId="18C326D6" w:rsidR="005F7F42" w:rsidRDefault="005F7F42" w:rsidP="00A41F18">
            <w:pPr>
              <w:contextualSpacing/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</w:pPr>
            <w:r w:rsidRPr="00202D24"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 xml:space="preserve">Serious compensable injury,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E</w:t>
            </w:r>
            <w:r w:rsidRPr="00202D24"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xtended time off &gt;7 days</w:t>
            </w:r>
          </w:p>
          <w:p w14:paraId="1E6F722A" w14:textId="77777777" w:rsidR="005F7F42" w:rsidRPr="00202D24" w:rsidRDefault="005F7F42" w:rsidP="00A41F18">
            <w:pPr>
              <w:contextualSpacing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R</w:t>
            </w:r>
            <w:r w:rsidRPr="00202D24"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eturn to pre-existing condition with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 xml:space="preserve">in </w:t>
            </w:r>
            <w:r w:rsidRPr="00202D24"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1 month</w:t>
            </w:r>
          </w:p>
          <w:p w14:paraId="347B6A9C" w14:textId="77777777" w:rsidR="005F7F42" w:rsidRDefault="005F7F42" w:rsidP="00A41F18">
            <w:pPr>
              <w:contextualSpacing/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</w:pPr>
            <w:r w:rsidRPr="00202D24"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 xml:space="preserve">Material environmental impact </w:t>
            </w:r>
          </w:p>
          <w:p w14:paraId="7DB5A2BB" w14:textId="77777777" w:rsidR="005F7F42" w:rsidRPr="00202D24" w:rsidRDefault="005F7F42" w:rsidP="00A41F18">
            <w:pPr>
              <w:contextualSpacing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955" w:type="pct"/>
          </w:tcPr>
          <w:p w14:paraId="3C30EBC0" w14:textId="77777777" w:rsidR="005F7F42" w:rsidRPr="00202D24" w:rsidRDefault="005F7F42" w:rsidP="00A41F18">
            <w:pPr>
              <w:contextualSpacing/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</w:pPr>
            <w:r w:rsidRPr="00202D24"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Injuries requiring hospitalisation</w:t>
            </w:r>
          </w:p>
          <w:p w14:paraId="3BD0FC7E" w14:textId="77777777" w:rsidR="005F7F42" w:rsidRDefault="005F7F42" w:rsidP="00A41F18">
            <w:pPr>
              <w:contextualSpacing/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</w:pPr>
            <w:r w:rsidRPr="00202D24"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Permanent impairment due to injury</w:t>
            </w:r>
          </w:p>
          <w:p w14:paraId="5B733C26" w14:textId="77777777" w:rsidR="005F7F42" w:rsidRPr="00202D24" w:rsidRDefault="005F7F42" w:rsidP="00A41F18">
            <w:pPr>
              <w:contextualSpacing/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R</w:t>
            </w:r>
            <w:r w:rsidRPr="00202D24"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>eturn to pre-existing condition within 3 months</w:t>
            </w:r>
          </w:p>
          <w:p w14:paraId="6ED7577E" w14:textId="77777777" w:rsidR="005F7F42" w:rsidRDefault="005F7F42" w:rsidP="00A41F18">
            <w:pPr>
              <w:contextualSpacing/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</w:pPr>
            <w:r w:rsidRPr="00202D24"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  <w:t xml:space="preserve">Serious environmental impact </w:t>
            </w:r>
          </w:p>
          <w:p w14:paraId="564466DF" w14:textId="77777777" w:rsidR="005F7F42" w:rsidRPr="00202D24" w:rsidRDefault="005F7F42" w:rsidP="00A41F18">
            <w:pPr>
              <w:contextualSpacing/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</w:pPr>
          </w:p>
        </w:tc>
        <w:tc>
          <w:tcPr>
            <w:tcW w:w="854" w:type="pct"/>
          </w:tcPr>
          <w:p w14:paraId="192B5AA5" w14:textId="77777777" w:rsidR="005F7F42" w:rsidRDefault="005F7F42" w:rsidP="00A41F18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02D24">
              <w:rPr>
                <w:rFonts w:asciiTheme="minorHAnsi" w:eastAsia="Calibri" w:hAnsiTheme="minorHAnsi" w:cstheme="minorHAnsi"/>
                <w:sz w:val="16"/>
                <w:szCs w:val="16"/>
              </w:rPr>
              <w:t>Fatality or numerous serious injuries</w:t>
            </w:r>
          </w:p>
          <w:p w14:paraId="2F41396B" w14:textId="77777777" w:rsidR="005F7F42" w:rsidRPr="00202D24" w:rsidRDefault="005F7F42" w:rsidP="00A41F18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U</w:t>
            </w:r>
            <w:r w:rsidRPr="00202D24">
              <w:rPr>
                <w:rFonts w:asciiTheme="minorHAnsi" w:eastAsia="Calibri" w:hAnsiTheme="minorHAnsi" w:cstheme="minorHAnsi"/>
                <w:sz w:val="16"/>
                <w:szCs w:val="16"/>
              </w:rPr>
              <w:t>nable to return to pre-existing condition</w:t>
            </w:r>
          </w:p>
          <w:p w14:paraId="744490AA" w14:textId="77777777" w:rsidR="005F7F42" w:rsidRPr="00202D24" w:rsidRDefault="005F7F42" w:rsidP="00A41F18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02D24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Long-term environmental harm </w:t>
            </w:r>
          </w:p>
          <w:p w14:paraId="056EBEF3" w14:textId="77777777" w:rsidR="005F7F42" w:rsidRPr="00202D24" w:rsidRDefault="005F7F42" w:rsidP="00A41F18">
            <w:pPr>
              <w:contextualSpacing/>
              <w:rPr>
                <w:rFonts w:asciiTheme="minorHAnsi" w:eastAsia="Times New Roman" w:hAnsiTheme="minorHAnsi" w:cstheme="minorHAnsi"/>
                <w:sz w:val="16"/>
                <w:szCs w:val="16"/>
                <w:lang w:eastAsia="en-AU"/>
              </w:rPr>
            </w:pPr>
          </w:p>
        </w:tc>
      </w:tr>
    </w:tbl>
    <w:bookmarkEnd w:id="2"/>
    <w:p w14:paraId="41477513" w14:textId="5A045565" w:rsidR="000548F0" w:rsidRDefault="00DB3E8C" w:rsidP="004571B9">
      <w:pPr>
        <w:tabs>
          <w:tab w:val="right" w:pos="14490"/>
        </w:tabs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CFAE6" wp14:editId="195C8056">
                <wp:simplePos x="0" y="0"/>
                <wp:positionH relativeFrom="column">
                  <wp:posOffset>7014210</wp:posOffset>
                </wp:positionH>
                <wp:positionV relativeFrom="paragraph">
                  <wp:posOffset>107315</wp:posOffset>
                </wp:positionV>
                <wp:extent cx="1114425" cy="2190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190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1E68A0" id="Oval 6" o:spid="_x0000_s1026" style="position:absolute;margin-left:552.3pt;margin-top:8.45pt;width:87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" filled="f" strokecolor="red" strokeweight=".25pt"/>
            </w:pict>
          </mc:Fallback>
        </mc:AlternateContent>
      </w:r>
      <w:r w:rsidR="009D21BF">
        <w:rPr>
          <w:sz w:val="20"/>
          <w:szCs w:val="20"/>
        </w:rPr>
        <w:t xml:space="preserve">                         </w:t>
      </w:r>
    </w:p>
    <w:p w14:paraId="21B925A5" w14:textId="5B71CECE" w:rsidR="007B1A32" w:rsidRPr="00DB3E8C" w:rsidRDefault="00DB3E8C" w:rsidP="00DB3E8C">
      <w:pPr>
        <w:tabs>
          <w:tab w:val="left" w:pos="11265"/>
        </w:tabs>
        <w:spacing w:after="0" w:line="240" w:lineRule="auto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79771" wp14:editId="7B486381">
                <wp:simplePos x="0" y="0"/>
                <wp:positionH relativeFrom="column">
                  <wp:posOffset>4994910</wp:posOffset>
                </wp:positionH>
                <wp:positionV relativeFrom="paragraph">
                  <wp:posOffset>66675</wp:posOffset>
                </wp:positionV>
                <wp:extent cx="2019300" cy="0"/>
                <wp:effectExtent l="38100" t="76200" r="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626F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93.3pt;margin-top:5.25pt;width:159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" strokecolor="red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45B94" wp14:editId="3E0DDF1E">
                <wp:simplePos x="0" y="0"/>
                <wp:positionH relativeFrom="column">
                  <wp:posOffset>8128635</wp:posOffset>
                </wp:positionH>
                <wp:positionV relativeFrom="paragraph">
                  <wp:posOffset>66675</wp:posOffset>
                </wp:positionV>
                <wp:extent cx="1352550" cy="0"/>
                <wp:effectExtent l="0" t="76200" r="1905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75B1A" id="Straight Arrow Connector 7" o:spid="_x0000_s1026" type="#_x0000_t32" style="position:absolute;margin-left:640.05pt;margin-top:5.25pt;width:106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" strokecolor="red">
                <v:stroke endarrow="block"/>
              </v:shape>
            </w:pict>
          </mc:Fallback>
        </mc:AlternateContent>
      </w:r>
      <w:r>
        <w:rPr>
          <w:sz w:val="20"/>
          <w:szCs w:val="20"/>
        </w:rPr>
        <w:tab/>
      </w:r>
      <w:r w:rsidRPr="00DB3E8C">
        <w:rPr>
          <w:b/>
          <w:sz w:val="20"/>
          <w:szCs w:val="20"/>
        </w:rPr>
        <w:t>Consequence</w:t>
      </w:r>
    </w:p>
    <w:tbl>
      <w:tblPr>
        <w:tblStyle w:val="TableGrid7"/>
        <w:tblW w:w="15012" w:type="dxa"/>
        <w:tblLook w:val="04A0" w:firstRow="1" w:lastRow="0" w:firstColumn="1" w:lastColumn="0" w:noHBand="0" w:noVBand="1"/>
      </w:tblPr>
      <w:tblGrid>
        <w:gridCol w:w="1512"/>
        <w:gridCol w:w="1035"/>
        <w:gridCol w:w="3260"/>
        <w:gridCol w:w="2028"/>
        <w:gridCol w:w="1667"/>
        <w:gridCol w:w="1280"/>
        <w:gridCol w:w="1640"/>
        <w:gridCol w:w="1280"/>
        <w:gridCol w:w="1310"/>
      </w:tblGrid>
      <w:tr w:rsidR="00DB3E8C" w:rsidRPr="0051348B" w14:paraId="1F41E8E0" w14:textId="77777777" w:rsidTr="00DB3E8C">
        <w:trPr>
          <w:trHeight w:val="352"/>
        </w:trPr>
        <w:tc>
          <w:tcPr>
            <w:tcW w:w="1512" w:type="dxa"/>
            <w:shd w:val="clear" w:color="auto" w:fill="DBE5F1" w:themeFill="accent1" w:themeFillTint="33"/>
          </w:tcPr>
          <w:p w14:paraId="210C1B1C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Likelihood </w:t>
            </w:r>
          </w:p>
        </w:tc>
        <w:tc>
          <w:tcPr>
            <w:tcW w:w="1035" w:type="dxa"/>
            <w:shd w:val="clear" w:color="auto" w:fill="DBE5F1" w:themeFill="accent1" w:themeFillTint="33"/>
          </w:tcPr>
          <w:p w14:paraId="6878B612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Probability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79EDB384" w14:textId="7E535A39" w:rsidR="00DB3E8C" w:rsidRPr="00F31C1D" w:rsidRDefault="00DB3E8C" w:rsidP="00A41F18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Description</w:t>
            </w:r>
          </w:p>
        </w:tc>
        <w:tc>
          <w:tcPr>
            <w:tcW w:w="2028" w:type="dxa"/>
            <w:shd w:val="clear" w:color="auto" w:fill="DBE5F1" w:themeFill="accent1" w:themeFillTint="33"/>
          </w:tcPr>
          <w:p w14:paraId="2F0CCD22" w14:textId="5EBB4941" w:rsidR="00DB3E8C" w:rsidRPr="00F31C1D" w:rsidRDefault="00DB3E8C" w:rsidP="00A41F18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Frequency</w:t>
            </w:r>
          </w:p>
        </w:tc>
        <w:tc>
          <w:tcPr>
            <w:tcW w:w="1667" w:type="dxa"/>
            <w:shd w:val="clear" w:color="auto" w:fill="DBE5F1" w:themeFill="accent1" w:themeFillTint="33"/>
          </w:tcPr>
          <w:p w14:paraId="192666B3" w14:textId="027DBDA7" w:rsidR="00DB3E8C" w:rsidRPr="00F31C1D" w:rsidRDefault="00DB3E8C" w:rsidP="00A41F18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1.Negligible </w:t>
            </w:r>
          </w:p>
        </w:tc>
        <w:tc>
          <w:tcPr>
            <w:tcW w:w="1280" w:type="dxa"/>
            <w:shd w:val="clear" w:color="auto" w:fill="DBE5F1" w:themeFill="accent1" w:themeFillTint="33"/>
          </w:tcPr>
          <w:p w14:paraId="713E903B" w14:textId="453B309C" w:rsidR="00DB3E8C" w:rsidRPr="00F31C1D" w:rsidRDefault="00DB3E8C" w:rsidP="00A41F18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2.Minor </w:t>
            </w:r>
          </w:p>
        </w:tc>
        <w:tc>
          <w:tcPr>
            <w:tcW w:w="1640" w:type="dxa"/>
            <w:shd w:val="clear" w:color="auto" w:fill="DBE5F1" w:themeFill="accent1" w:themeFillTint="33"/>
          </w:tcPr>
          <w:p w14:paraId="083011E9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3.Moderate</w:t>
            </w:r>
          </w:p>
        </w:tc>
        <w:tc>
          <w:tcPr>
            <w:tcW w:w="1280" w:type="dxa"/>
            <w:shd w:val="clear" w:color="auto" w:fill="DBE5F1" w:themeFill="accent1" w:themeFillTint="33"/>
          </w:tcPr>
          <w:p w14:paraId="372BCF78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4.Major </w:t>
            </w:r>
          </w:p>
        </w:tc>
        <w:tc>
          <w:tcPr>
            <w:tcW w:w="1310" w:type="dxa"/>
            <w:shd w:val="clear" w:color="auto" w:fill="DBE5F1" w:themeFill="accent1" w:themeFillTint="33"/>
          </w:tcPr>
          <w:p w14:paraId="26C2EE6F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5.Severe</w:t>
            </w:r>
          </w:p>
        </w:tc>
      </w:tr>
      <w:tr w:rsidR="00DB3E8C" w:rsidRPr="0051348B" w14:paraId="56E3AC81" w14:textId="77777777" w:rsidTr="00DB3E8C">
        <w:trPr>
          <w:trHeight w:val="610"/>
        </w:trPr>
        <w:tc>
          <w:tcPr>
            <w:tcW w:w="1512" w:type="dxa"/>
            <w:vAlign w:val="center"/>
          </w:tcPr>
          <w:p w14:paraId="3E8F96F7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Frequent </w:t>
            </w:r>
          </w:p>
        </w:tc>
        <w:tc>
          <w:tcPr>
            <w:tcW w:w="1035" w:type="dxa"/>
          </w:tcPr>
          <w:p w14:paraId="259F6769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sz w:val="16"/>
                <w:szCs w:val="16"/>
              </w:rPr>
              <w:t>&gt;90%</w:t>
            </w:r>
          </w:p>
        </w:tc>
        <w:tc>
          <w:tcPr>
            <w:tcW w:w="3260" w:type="dxa"/>
          </w:tcPr>
          <w:p w14:paraId="6F4EED46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sz w:val="16"/>
                <w:szCs w:val="16"/>
              </w:rPr>
              <w:t>Is expected to occur – almost inevitable</w:t>
            </w:r>
          </w:p>
        </w:tc>
        <w:tc>
          <w:tcPr>
            <w:tcW w:w="2028" w:type="dxa"/>
          </w:tcPr>
          <w:p w14:paraId="41F1973B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sz w:val="16"/>
                <w:szCs w:val="16"/>
              </w:rPr>
              <w:t>&gt;10 times per year</w:t>
            </w:r>
          </w:p>
        </w:tc>
        <w:tc>
          <w:tcPr>
            <w:tcW w:w="1667" w:type="dxa"/>
            <w:shd w:val="clear" w:color="auto" w:fill="00B0F0"/>
            <w:vAlign w:val="center"/>
          </w:tcPr>
          <w:p w14:paraId="6C439590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Medium</w:t>
            </w:r>
          </w:p>
        </w:tc>
        <w:tc>
          <w:tcPr>
            <w:tcW w:w="1280" w:type="dxa"/>
            <w:shd w:val="clear" w:color="auto" w:fill="00B0F0"/>
            <w:vAlign w:val="center"/>
          </w:tcPr>
          <w:p w14:paraId="77CD9B10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Medium</w:t>
            </w:r>
          </w:p>
        </w:tc>
        <w:tc>
          <w:tcPr>
            <w:tcW w:w="1640" w:type="dxa"/>
            <w:shd w:val="clear" w:color="auto" w:fill="FFC000"/>
            <w:vAlign w:val="center"/>
          </w:tcPr>
          <w:p w14:paraId="25C2A86E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High</w:t>
            </w:r>
          </w:p>
        </w:tc>
        <w:tc>
          <w:tcPr>
            <w:tcW w:w="1280" w:type="dxa"/>
            <w:shd w:val="clear" w:color="auto" w:fill="FF0000"/>
            <w:vAlign w:val="center"/>
          </w:tcPr>
          <w:p w14:paraId="37C441ED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Extreme</w:t>
            </w:r>
          </w:p>
        </w:tc>
        <w:tc>
          <w:tcPr>
            <w:tcW w:w="1310" w:type="dxa"/>
            <w:shd w:val="clear" w:color="auto" w:fill="FF0000"/>
            <w:vAlign w:val="center"/>
          </w:tcPr>
          <w:p w14:paraId="7F220340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Extreme</w:t>
            </w:r>
          </w:p>
        </w:tc>
      </w:tr>
      <w:tr w:rsidR="00DB3E8C" w:rsidRPr="0051348B" w14:paraId="50EB7545" w14:textId="77777777" w:rsidTr="00DB3E8C">
        <w:trPr>
          <w:trHeight w:val="712"/>
        </w:trPr>
        <w:tc>
          <w:tcPr>
            <w:tcW w:w="1512" w:type="dxa"/>
            <w:vAlign w:val="center"/>
          </w:tcPr>
          <w:p w14:paraId="775DAD3F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Likely </w:t>
            </w:r>
          </w:p>
        </w:tc>
        <w:tc>
          <w:tcPr>
            <w:tcW w:w="1035" w:type="dxa"/>
          </w:tcPr>
          <w:p w14:paraId="5FCC48AA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sz w:val="16"/>
                <w:szCs w:val="16"/>
              </w:rPr>
              <w:t>70 – 90%</w:t>
            </w:r>
          </w:p>
        </w:tc>
        <w:tc>
          <w:tcPr>
            <w:tcW w:w="3260" w:type="dxa"/>
          </w:tcPr>
          <w:p w14:paraId="3B0C887C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sz w:val="16"/>
                <w:szCs w:val="16"/>
              </w:rPr>
              <w:t>Will probably occur in most circumstance – not surprised if it happens</w:t>
            </w:r>
          </w:p>
        </w:tc>
        <w:tc>
          <w:tcPr>
            <w:tcW w:w="2028" w:type="dxa"/>
          </w:tcPr>
          <w:p w14:paraId="6ADCD802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sz w:val="16"/>
                <w:szCs w:val="16"/>
              </w:rPr>
              <w:t>More than once in 12 months</w:t>
            </w:r>
          </w:p>
        </w:tc>
        <w:tc>
          <w:tcPr>
            <w:tcW w:w="1667" w:type="dxa"/>
            <w:shd w:val="clear" w:color="auto" w:fill="00B0F0"/>
            <w:vAlign w:val="center"/>
          </w:tcPr>
          <w:p w14:paraId="3557B233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Medium</w:t>
            </w:r>
          </w:p>
        </w:tc>
        <w:tc>
          <w:tcPr>
            <w:tcW w:w="1280" w:type="dxa"/>
            <w:shd w:val="clear" w:color="auto" w:fill="00B0F0"/>
            <w:vAlign w:val="center"/>
          </w:tcPr>
          <w:p w14:paraId="005C108B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Medium</w:t>
            </w:r>
          </w:p>
        </w:tc>
        <w:tc>
          <w:tcPr>
            <w:tcW w:w="1640" w:type="dxa"/>
            <w:shd w:val="clear" w:color="auto" w:fill="FFC000"/>
            <w:vAlign w:val="center"/>
          </w:tcPr>
          <w:p w14:paraId="66F358F2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High</w:t>
            </w:r>
          </w:p>
        </w:tc>
        <w:tc>
          <w:tcPr>
            <w:tcW w:w="1280" w:type="dxa"/>
            <w:shd w:val="clear" w:color="auto" w:fill="FFC000"/>
            <w:vAlign w:val="center"/>
          </w:tcPr>
          <w:p w14:paraId="20A81B74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High</w:t>
            </w:r>
          </w:p>
        </w:tc>
        <w:tc>
          <w:tcPr>
            <w:tcW w:w="1310" w:type="dxa"/>
            <w:shd w:val="clear" w:color="auto" w:fill="FF0000"/>
            <w:vAlign w:val="center"/>
          </w:tcPr>
          <w:p w14:paraId="6C31E357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Extreme</w:t>
            </w:r>
          </w:p>
        </w:tc>
      </w:tr>
      <w:tr w:rsidR="00DB3E8C" w:rsidRPr="0051348B" w14:paraId="1B5FDE46" w14:textId="77777777" w:rsidTr="00DB3E8C">
        <w:trPr>
          <w:trHeight w:val="706"/>
        </w:trPr>
        <w:tc>
          <w:tcPr>
            <w:tcW w:w="1512" w:type="dxa"/>
            <w:vAlign w:val="center"/>
          </w:tcPr>
          <w:p w14:paraId="73FEAADC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Possible </w:t>
            </w:r>
          </w:p>
        </w:tc>
        <w:tc>
          <w:tcPr>
            <w:tcW w:w="1035" w:type="dxa"/>
          </w:tcPr>
          <w:p w14:paraId="0BEDAF1D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sz w:val="16"/>
                <w:szCs w:val="16"/>
              </w:rPr>
              <w:t>30 – 70%</w:t>
            </w:r>
          </w:p>
        </w:tc>
        <w:tc>
          <w:tcPr>
            <w:tcW w:w="3260" w:type="dxa"/>
          </w:tcPr>
          <w:p w14:paraId="3863A24F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Might occur at some time </w:t>
            </w:r>
          </w:p>
        </w:tc>
        <w:tc>
          <w:tcPr>
            <w:tcW w:w="2028" w:type="dxa"/>
          </w:tcPr>
          <w:p w14:paraId="61568212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sz w:val="16"/>
                <w:szCs w:val="16"/>
              </w:rPr>
              <w:t>Once in more than 3 years</w:t>
            </w:r>
          </w:p>
        </w:tc>
        <w:tc>
          <w:tcPr>
            <w:tcW w:w="1667" w:type="dxa"/>
            <w:shd w:val="clear" w:color="auto" w:fill="92D050"/>
            <w:vAlign w:val="center"/>
          </w:tcPr>
          <w:p w14:paraId="4EC8D06B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Low</w:t>
            </w:r>
          </w:p>
        </w:tc>
        <w:tc>
          <w:tcPr>
            <w:tcW w:w="1280" w:type="dxa"/>
            <w:shd w:val="clear" w:color="auto" w:fill="00B0F0"/>
            <w:vAlign w:val="center"/>
          </w:tcPr>
          <w:p w14:paraId="08F07796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Medium</w:t>
            </w:r>
          </w:p>
        </w:tc>
        <w:tc>
          <w:tcPr>
            <w:tcW w:w="1640" w:type="dxa"/>
            <w:shd w:val="clear" w:color="auto" w:fill="00B0F0"/>
            <w:vAlign w:val="center"/>
          </w:tcPr>
          <w:p w14:paraId="0C285963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Medium</w:t>
            </w:r>
          </w:p>
        </w:tc>
        <w:tc>
          <w:tcPr>
            <w:tcW w:w="1280" w:type="dxa"/>
            <w:shd w:val="clear" w:color="auto" w:fill="FFC000"/>
            <w:vAlign w:val="center"/>
          </w:tcPr>
          <w:p w14:paraId="02F9DEAB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High</w:t>
            </w:r>
          </w:p>
        </w:tc>
        <w:tc>
          <w:tcPr>
            <w:tcW w:w="1310" w:type="dxa"/>
            <w:shd w:val="clear" w:color="auto" w:fill="FFC000"/>
            <w:vAlign w:val="center"/>
          </w:tcPr>
          <w:p w14:paraId="46E00656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High</w:t>
            </w:r>
          </w:p>
        </w:tc>
      </w:tr>
      <w:tr w:rsidR="00DB3E8C" w:rsidRPr="0051348B" w14:paraId="19231617" w14:textId="77777777" w:rsidTr="00DB3E8C">
        <w:trPr>
          <w:trHeight w:val="594"/>
        </w:trPr>
        <w:tc>
          <w:tcPr>
            <w:tcW w:w="1512" w:type="dxa"/>
            <w:vAlign w:val="center"/>
          </w:tcPr>
          <w:p w14:paraId="47DEE36B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Unlikely </w:t>
            </w:r>
          </w:p>
        </w:tc>
        <w:tc>
          <w:tcPr>
            <w:tcW w:w="1035" w:type="dxa"/>
          </w:tcPr>
          <w:p w14:paraId="4CC75E5B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sz w:val="16"/>
                <w:szCs w:val="16"/>
              </w:rPr>
              <w:t>5 – 30%</w:t>
            </w:r>
          </w:p>
        </w:tc>
        <w:tc>
          <w:tcPr>
            <w:tcW w:w="3260" w:type="dxa"/>
          </w:tcPr>
          <w:p w14:paraId="177BA4C6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sz w:val="16"/>
                <w:szCs w:val="16"/>
              </w:rPr>
              <w:t>Could occur at some time – surprised if it happens</w:t>
            </w:r>
          </w:p>
        </w:tc>
        <w:tc>
          <w:tcPr>
            <w:tcW w:w="2028" w:type="dxa"/>
          </w:tcPr>
          <w:p w14:paraId="7D6CFFFD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sz w:val="16"/>
                <w:szCs w:val="16"/>
              </w:rPr>
              <w:t>Once in 5 years</w:t>
            </w:r>
          </w:p>
        </w:tc>
        <w:tc>
          <w:tcPr>
            <w:tcW w:w="1667" w:type="dxa"/>
            <w:shd w:val="clear" w:color="auto" w:fill="92D050"/>
            <w:vAlign w:val="center"/>
          </w:tcPr>
          <w:p w14:paraId="59A598BA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Low</w:t>
            </w:r>
          </w:p>
        </w:tc>
        <w:tc>
          <w:tcPr>
            <w:tcW w:w="1280" w:type="dxa"/>
            <w:shd w:val="clear" w:color="auto" w:fill="92D050"/>
            <w:vAlign w:val="center"/>
          </w:tcPr>
          <w:p w14:paraId="40E0EF50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Low</w:t>
            </w:r>
          </w:p>
        </w:tc>
        <w:tc>
          <w:tcPr>
            <w:tcW w:w="1640" w:type="dxa"/>
            <w:shd w:val="clear" w:color="auto" w:fill="92D050"/>
            <w:vAlign w:val="center"/>
          </w:tcPr>
          <w:p w14:paraId="10499E71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Low</w:t>
            </w:r>
          </w:p>
        </w:tc>
        <w:tc>
          <w:tcPr>
            <w:tcW w:w="1280" w:type="dxa"/>
            <w:shd w:val="clear" w:color="auto" w:fill="00B0F0"/>
            <w:vAlign w:val="center"/>
          </w:tcPr>
          <w:p w14:paraId="73500860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Medium</w:t>
            </w:r>
          </w:p>
        </w:tc>
        <w:tc>
          <w:tcPr>
            <w:tcW w:w="1310" w:type="dxa"/>
            <w:shd w:val="clear" w:color="auto" w:fill="FFC000"/>
            <w:vAlign w:val="center"/>
          </w:tcPr>
          <w:p w14:paraId="605E34F9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High</w:t>
            </w:r>
          </w:p>
        </w:tc>
      </w:tr>
      <w:tr w:rsidR="00DB3E8C" w:rsidRPr="0051348B" w14:paraId="743E1097" w14:textId="77777777" w:rsidTr="00DB3E8C">
        <w:trPr>
          <w:trHeight w:val="850"/>
        </w:trPr>
        <w:tc>
          <w:tcPr>
            <w:tcW w:w="1512" w:type="dxa"/>
            <w:vAlign w:val="center"/>
          </w:tcPr>
          <w:p w14:paraId="72133DD4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Rare </w:t>
            </w:r>
          </w:p>
        </w:tc>
        <w:tc>
          <w:tcPr>
            <w:tcW w:w="1035" w:type="dxa"/>
          </w:tcPr>
          <w:p w14:paraId="6737E72C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sz w:val="16"/>
                <w:szCs w:val="16"/>
              </w:rPr>
              <w:t>&lt;5%</w:t>
            </w:r>
          </w:p>
        </w:tc>
        <w:tc>
          <w:tcPr>
            <w:tcW w:w="3260" w:type="dxa"/>
          </w:tcPr>
          <w:p w14:paraId="66AC783F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sz w:val="16"/>
                <w:szCs w:val="16"/>
              </w:rPr>
              <w:t>Highly unexpected – considered exceptional circumstance</w:t>
            </w:r>
          </w:p>
        </w:tc>
        <w:tc>
          <w:tcPr>
            <w:tcW w:w="2028" w:type="dxa"/>
          </w:tcPr>
          <w:p w14:paraId="018DECFF" w14:textId="77777777" w:rsidR="00DB3E8C" w:rsidRPr="00F31C1D" w:rsidRDefault="00DB3E8C" w:rsidP="00A41F18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31C1D">
              <w:rPr>
                <w:rFonts w:asciiTheme="minorHAnsi" w:eastAsia="Calibri" w:hAnsiTheme="minorHAnsi" w:cstheme="minorHAnsi"/>
                <w:sz w:val="16"/>
                <w:szCs w:val="16"/>
              </w:rPr>
              <w:t>Once in &gt;5 years</w:t>
            </w:r>
          </w:p>
        </w:tc>
        <w:tc>
          <w:tcPr>
            <w:tcW w:w="1667" w:type="dxa"/>
            <w:shd w:val="clear" w:color="auto" w:fill="92D050"/>
            <w:vAlign w:val="center"/>
          </w:tcPr>
          <w:p w14:paraId="3CC99986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Low</w:t>
            </w:r>
          </w:p>
        </w:tc>
        <w:tc>
          <w:tcPr>
            <w:tcW w:w="1280" w:type="dxa"/>
            <w:shd w:val="clear" w:color="auto" w:fill="92D050"/>
            <w:vAlign w:val="center"/>
          </w:tcPr>
          <w:p w14:paraId="1D138DF0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Low</w:t>
            </w:r>
          </w:p>
        </w:tc>
        <w:tc>
          <w:tcPr>
            <w:tcW w:w="1640" w:type="dxa"/>
            <w:shd w:val="clear" w:color="auto" w:fill="92D050"/>
            <w:vAlign w:val="center"/>
          </w:tcPr>
          <w:p w14:paraId="1238F07B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Low</w:t>
            </w:r>
          </w:p>
        </w:tc>
        <w:tc>
          <w:tcPr>
            <w:tcW w:w="1280" w:type="dxa"/>
            <w:shd w:val="clear" w:color="auto" w:fill="00B0F0"/>
            <w:vAlign w:val="center"/>
          </w:tcPr>
          <w:p w14:paraId="2D6E4C51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Medium</w:t>
            </w:r>
          </w:p>
        </w:tc>
        <w:tc>
          <w:tcPr>
            <w:tcW w:w="1310" w:type="dxa"/>
            <w:shd w:val="clear" w:color="auto" w:fill="00B0F0"/>
            <w:vAlign w:val="center"/>
          </w:tcPr>
          <w:p w14:paraId="7B728AA7" w14:textId="77777777" w:rsidR="00DB3E8C" w:rsidRPr="00F31C1D" w:rsidRDefault="00DB3E8C" w:rsidP="00A41F18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Medium</w:t>
            </w:r>
          </w:p>
        </w:tc>
      </w:tr>
    </w:tbl>
    <w:p w14:paraId="569AAB2A" w14:textId="47CC2EEF" w:rsidR="00152A5D" w:rsidRDefault="00152A5D" w:rsidP="00152A5D">
      <w:pPr>
        <w:ind w:firstLine="720"/>
        <w:rPr>
          <w:sz w:val="20"/>
          <w:szCs w:val="20"/>
        </w:rPr>
      </w:pPr>
    </w:p>
    <w:sectPr w:rsidR="00152A5D" w:rsidSect="008470CE">
      <w:headerReference w:type="default" r:id="rId26"/>
      <w:footerReference w:type="default" r:id="rId27"/>
      <w:pgSz w:w="16839" w:h="11907" w:orient="landscape" w:code="9"/>
      <w:pgMar w:top="720" w:right="720" w:bottom="720" w:left="720" w:header="360" w:footer="288" w:gutter="14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8AA30" w14:textId="77777777" w:rsidR="009005CD" w:rsidRDefault="009005CD">
      <w:pPr>
        <w:spacing w:after="0" w:line="240" w:lineRule="auto"/>
      </w:pPr>
      <w:r>
        <w:separator/>
      </w:r>
    </w:p>
  </w:endnote>
  <w:endnote w:type="continuationSeparator" w:id="0">
    <w:p w14:paraId="22196292" w14:textId="77777777" w:rsidR="009005CD" w:rsidRDefault="0090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7757C" w14:textId="68A74B4C" w:rsidR="009005CD" w:rsidRPr="00BE679E" w:rsidRDefault="009005CD" w:rsidP="008470CE">
    <w:pPr>
      <w:widowControl/>
      <w:tabs>
        <w:tab w:val="center" w:pos="7200"/>
        <w:tab w:val="right" w:pos="14400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sz w:val="16"/>
        <w:szCs w:val="16"/>
      </w:rPr>
      <w:t xml:space="preserve">20181130 Draft SWMS Template Version 1      </w:t>
    </w:r>
    <w:r w:rsidRPr="001A218B">
      <w:rPr>
        <w:rFonts w:ascii="Calibri" w:eastAsia="Calibri" w:hAnsi="Calibri" w:cs="Times New Roman"/>
        <w:sz w:val="18"/>
        <w:szCs w:val="18"/>
      </w:rPr>
      <w:tab/>
    </w:r>
    <w:r w:rsidRPr="001A218B">
      <w:rPr>
        <w:rFonts w:ascii="Calibri" w:eastAsia="Calibri" w:hAnsi="Calibri" w:cs="Times New Roman"/>
        <w:noProof/>
        <w:sz w:val="18"/>
        <w:szCs w:val="18"/>
      </w:rPr>
      <w:tab/>
      <w:t xml:space="preserve">Page </w:t>
    </w:r>
    <w:r w:rsidRPr="001A218B">
      <w:rPr>
        <w:rFonts w:ascii="Calibri" w:eastAsia="Calibri" w:hAnsi="Calibri" w:cs="Arial"/>
        <w:i/>
        <w:sz w:val="18"/>
        <w:szCs w:val="18"/>
      </w:rPr>
      <w:t>|</w:t>
    </w:r>
    <w:r w:rsidRPr="001A218B">
      <w:rPr>
        <w:rFonts w:ascii="Calibri" w:eastAsia="Calibri" w:hAnsi="Calibri" w:cs="Times New Roman"/>
        <w:sz w:val="18"/>
        <w:szCs w:val="18"/>
      </w:rPr>
      <w:t xml:space="preserve"> </w:t>
    </w:r>
    <w:r w:rsidRPr="001A218B">
      <w:rPr>
        <w:rFonts w:ascii="Calibri" w:eastAsia="Calibri" w:hAnsi="Calibri" w:cs="Times New Roman"/>
        <w:sz w:val="18"/>
        <w:szCs w:val="18"/>
      </w:rPr>
      <w:fldChar w:fldCharType="begin"/>
    </w:r>
    <w:r w:rsidRPr="001A218B">
      <w:rPr>
        <w:rFonts w:ascii="Calibri" w:eastAsia="Calibri" w:hAnsi="Calibri" w:cs="Times New Roman"/>
        <w:sz w:val="18"/>
        <w:szCs w:val="18"/>
      </w:rPr>
      <w:instrText xml:space="preserve"> PAGE   \* MERGEFORMAT </w:instrText>
    </w:r>
    <w:r w:rsidRPr="001A218B">
      <w:rPr>
        <w:rFonts w:ascii="Calibri" w:eastAsia="Calibri" w:hAnsi="Calibri" w:cs="Times New Roman"/>
        <w:sz w:val="18"/>
        <w:szCs w:val="18"/>
      </w:rPr>
      <w:fldChar w:fldCharType="separate"/>
    </w:r>
    <w:r w:rsidRPr="007E2B1A">
      <w:rPr>
        <w:rFonts w:ascii="Calibri" w:eastAsia="Calibri" w:hAnsi="Calibri" w:cs="Times New Roman"/>
        <w:b/>
        <w:bCs/>
        <w:noProof/>
        <w:sz w:val="18"/>
        <w:szCs w:val="18"/>
      </w:rPr>
      <w:t>2</w:t>
    </w:r>
    <w:r w:rsidRPr="001A218B">
      <w:rPr>
        <w:rFonts w:ascii="Calibri" w:eastAsia="Calibri" w:hAnsi="Calibri" w:cs="Times New Roman"/>
        <w:b/>
        <w:bCs/>
        <w:noProof/>
        <w:sz w:val="18"/>
        <w:szCs w:val="18"/>
      </w:rPr>
      <w:fldChar w:fldCharType="end"/>
    </w:r>
  </w:p>
  <w:p w14:paraId="4147757D" w14:textId="77777777" w:rsidR="009005CD" w:rsidRDefault="00900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B5B59" w14:textId="77777777" w:rsidR="009005CD" w:rsidRDefault="009005CD">
      <w:pPr>
        <w:spacing w:after="0" w:line="240" w:lineRule="auto"/>
      </w:pPr>
      <w:r>
        <w:separator/>
      </w:r>
    </w:p>
  </w:footnote>
  <w:footnote w:type="continuationSeparator" w:id="0">
    <w:p w14:paraId="179517E5" w14:textId="77777777" w:rsidR="009005CD" w:rsidRDefault="0090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7756E" w14:textId="79F36B91" w:rsidR="009005CD" w:rsidRPr="00BE679E" w:rsidRDefault="009005CD" w:rsidP="0024375F">
    <w:pPr>
      <w:tabs>
        <w:tab w:val="left" w:pos="10530"/>
      </w:tabs>
      <w:spacing w:after="0" w:line="240" w:lineRule="auto"/>
      <w:rPr>
        <w:sz w:val="16"/>
        <w:szCs w:val="16"/>
        <w:lang w:val="en-PH" w:eastAsia="en-PH"/>
      </w:rPr>
    </w:pPr>
    <w:r w:rsidRPr="00BE679E" w:rsidDel="001A218B">
      <w:rPr>
        <w:noProof/>
        <w:sz w:val="16"/>
        <w:szCs w:val="16"/>
        <w:lang w:val="en-PH" w:eastAsia="en-PH"/>
      </w:rPr>
      <w:t xml:space="preserve"> </w:t>
    </w:r>
    <w:r w:rsidRPr="0098161C">
      <w:rPr>
        <w:noProof/>
      </w:rPr>
      <w:drawing>
        <wp:inline distT="0" distB="0" distL="0" distR="0" wp14:anchorId="677FC246" wp14:editId="4902EF44">
          <wp:extent cx="190500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val="en-PH" w:eastAsia="en-PH"/>
      </w:rPr>
      <w:tab/>
    </w:r>
    <w:r w:rsidRPr="003C2F7C">
      <w:rPr>
        <w:rFonts w:ascii="Calibri" w:eastAsia="Times New Roman" w:hAnsi="Calibri" w:cs="Calibri"/>
        <w:i/>
        <w:color w:val="1F497D" w:themeColor="text2"/>
        <w:sz w:val="28"/>
        <w:szCs w:val="28"/>
        <w:lang w:eastAsia="en-AU"/>
      </w:rPr>
      <w:t xml:space="preserve">             </w:t>
    </w:r>
    <w:r w:rsidRPr="003C2F7C">
      <w:rPr>
        <w:rFonts w:ascii="Calibri" w:eastAsia="Times New Roman" w:hAnsi="Calibri" w:cs="Calibri"/>
        <w:i/>
        <w:color w:val="1F497D" w:themeColor="text2"/>
        <w:sz w:val="20"/>
        <w:szCs w:val="20"/>
        <w:lang w:eastAsia="en-AU"/>
      </w:rPr>
      <w:t xml:space="preserve">Insert </w:t>
    </w:r>
    <w:r>
      <w:rPr>
        <w:rFonts w:ascii="Calibri" w:eastAsia="Times New Roman" w:hAnsi="Calibri" w:cs="Calibri"/>
        <w:i/>
        <w:color w:val="1F497D" w:themeColor="text2"/>
        <w:sz w:val="20"/>
        <w:szCs w:val="20"/>
        <w:lang w:eastAsia="en-AU"/>
      </w:rPr>
      <w:t>Own</w:t>
    </w:r>
    <w:r w:rsidRPr="003C2F7C">
      <w:rPr>
        <w:rFonts w:ascii="Calibri" w:eastAsia="Times New Roman" w:hAnsi="Calibri" w:cs="Calibri"/>
        <w:i/>
        <w:color w:val="1F497D" w:themeColor="text2"/>
        <w:sz w:val="20"/>
        <w:szCs w:val="20"/>
        <w:lang w:eastAsia="en-AU"/>
      </w:rPr>
      <w:t xml:space="preserve"> Logo</w:t>
    </w:r>
    <w:r w:rsidRPr="003C2F7C">
      <w:rPr>
        <w:rFonts w:ascii="Calibri" w:eastAsia="Times New Roman" w:hAnsi="Calibri" w:cs="Calibri"/>
        <w:i/>
        <w:color w:val="1F497D" w:themeColor="text2"/>
        <w:sz w:val="28"/>
        <w:szCs w:val="28"/>
        <w:lang w:eastAsia="en-AU"/>
      </w:rPr>
      <w:t xml:space="preserve">    </w:t>
    </w:r>
    <w:r>
      <w:rPr>
        <w:rFonts w:ascii="Calibri" w:eastAsia="Times New Roman" w:hAnsi="Calibri" w:cs="Calibri"/>
        <w:b/>
        <w:sz w:val="28"/>
        <w:szCs w:val="28"/>
        <w:lang w:eastAsia="en-AU"/>
      </w:rPr>
      <w:t xml:space="preserve">                     </w:t>
    </w:r>
  </w:p>
  <w:tbl>
    <w:tblPr>
      <w:tblW w:w="14670" w:type="dxa"/>
      <w:tblInd w:w="108" w:type="dxa"/>
      <w:tblLayout w:type="fixed"/>
      <w:tblLook w:val="04A0" w:firstRow="1" w:lastRow="0" w:firstColumn="1" w:lastColumn="0" w:noHBand="0" w:noVBand="1"/>
    </w:tblPr>
    <w:tblGrid>
      <w:gridCol w:w="2970"/>
      <w:gridCol w:w="8460"/>
      <w:gridCol w:w="3240"/>
    </w:tblGrid>
    <w:tr w:rsidR="009005CD" w:rsidRPr="001A218B" w14:paraId="41477576" w14:textId="77777777" w:rsidTr="00856101">
      <w:tc>
        <w:tcPr>
          <w:tcW w:w="11430" w:type="dxa"/>
          <w:gridSpan w:val="2"/>
          <w:vAlign w:val="center"/>
          <w:hideMark/>
        </w:tcPr>
        <w:p w14:paraId="41477574" w14:textId="01FAD458" w:rsidR="009005CD" w:rsidRPr="00B15F5F" w:rsidRDefault="009005CD" w:rsidP="0024375F">
          <w:pPr>
            <w:widowControl/>
            <w:spacing w:after="0" w:line="240" w:lineRule="auto"/>
            <w:rPr>
              <w:rFonts w:ascii="Calibri" w:eastAsia="Calibri" w:hAnsi="Calibri" w:cs="Arial"/>
              <w:color w:val="FF0000"/>
              <w:sz w:val="20"/>
              <w:szCs w:val="20"/>
            </w:rPr>
          </w:pPr>
          <w:r w:rsidRPr="002F7AFA">
            <w:rPr>
              <w:rFonts w:ascii="Calibri" w:hAnsi="Calibri" w:cs="Calibri"/>
              <w:b/>
              <w:sz w:val="28"/>
              <w:szCs w:val="28"/>
            </w:rPr>
            <w:t>SAFE</w:t>
          </w:r>
          <w:r w:rsidRPr="002F7AFA">
            <w:rPr>
              <w:rFonts w:ascii="Calibri" w:hAnsi="Calibri" w:cs="Calibri"/>
              <w:sz w:val="28"/>
              <w:szCs w:val="28"/>
            </w:rPr>
            <w:t>MINISTRY</w:t>
          </w:r>
          <w:r w:rsidRPr="002F7AFA">
            <w:rPr>
              <w:rFonts w:ascii="Calibri" w:eastAsia="Times New Roman" w:hAnsi="Calibri" w:cs="Calibri"/>
              <w:b/>
              <w:sz w:val="28"/>
              <w:szCs w:val="28"/>
              <w:lang w:eastAsia="en-AU"/>
            </w:rPr>
            <w:t xml:space="preserve"> WHS</w:t>
          </w:r>
          <w:r w:rsidRPr="00B15F5F">
            <w:rPr>
              <w:rFonts w:ascii="Calibri" w:eastAsia="Calibri" w:hAnsi="Calibri" w:cs="Times New Roman"/>
              <w:sz w:val="20"/>
              <w:szCs w:val="20"/>
            </w:rPr>
            <w:t xml:space="preserve"> </w:t>
          </w:r>
          <w:r>
            <w:rPr>
              <w:rFonts w:ascii="Calibri" w:eastAsia="Calibri" w:hAnsi="Calibri" w:cs="Times New Roman"/>
              <w:sz w:val="20"/>
              <w:szCs w:val="20"/>
            </w:rPr>
            <w:t xml:space="preserve">                                                         </w:t>
          </w:r>
          <w:r w:rsidRPr="0024375F">
            <w:rPr>
              <w:rFonts w:ascii="Calibri" w:eastAsia="Calibri" w:hAnsi="Calibri" w:cs="Times New Roman"/>
              <w:b/>
              <w:sz w:val="20"/>
              <w:szCs w:val="20"/>
            </w:rPr>
            <w:t>Title:</w:t>
          </w:r>
          <w:r>
            <w:rPr>
              <w:rFonts w:ascii="Calibri" w:eastAsia="Calibri" w:hAnsi="Calibri" w:cs="Times New Roman"/>
              <w:sz w:val="20"/>
              <w:szCs w:val="20"/>
            </w:rPr>
            <w:t xml:space="preserve"> </w:t>
          </w:r>
          <w:r w:rsidRPr="0024375F">
            <w:rPr>
              <w:rFonts w:ascii="Calibri" w:eastAsia="Calibri" w:hAnsi="Calibri" w:cs="Times New Roman"/>
              <w:b/>
              <w:sz w:val="20"/>
              <w:szCs w:val="20"/>
            </w:rPr>
            <w:t>Safe Work Method Statement</w:t>
          </w:r>
          <w:r w:rsidRPr="0024375F">
            <w:rPr>
              <w:b/>
              <w:sz w:val="20"/>
              <w:szCs w:val="20"/>
            </w:rPr>
            <w:t xml:space="preserve"> Template</w:t>
          </w:r>
          <w:r>
            <w:rPr>
              <w:sz w:val="20"/>
              <w:szCs w:val="20"/>
            </w:rPr>
            <w:t>–</w:t>
          </w:r>
          <w:r w:rsidRPr="00B15F5F">
            <w:rPr>
              <w:sz w:val="20"/>
              <w:szCs w:val="20"/>
            </w:rPr>
            <w:t xml:space="preserve"> </w:t>
          </w:r>
          <w:r w:rsidRPr="003C2F7C">
            <w:rPr>
              <w:i/>
              <w:color w:val="1F497D" w:themeColor="text2"/>
              <w:sz w:val="20"/>
              <w:szCs w:val="20"/>
            </w:rPr>
            <w:t>(Insert Activity / Job)</w:t>
          </w:r>
        </w:p>
      </w:tc>
      <w:tc>
        <w:tcPr>
          <w:tcW w:w="3240" w:type="dxa"/>
          <w:vMerge w:val="restart"/>
          <w:tcBorders>
            <w:top w:val="nil"/>
            <w:left w:val="nil"/>
            <w:bottom w:val="thinThickSmallGap" w:sz="24" w:space="0" w:color="auto"/>
            <w:right w:val="nil"/>
          </w:tcBorders>
          <w:vAlign w:val="center"/>
          <w:hideMark/>
        </w:tcPr>
        <w:p w14:paraId="41477575" w14:textId="77777777" w:rsidR="009005CD" w:rsidRPr="001A218B" w:rsidRDefault="009005CD" w:rsidP="00C07681">
          <w:pPr>
            <w:widowControl/>
            <w:spacing w:after="0" w:line="240" w:lineRule="auto"/>
            <w:rPr>
              <w:rFonts w:ascii="Arial" w:eastAsia="Calibri" w:hAnsi="Arial" w:cs="Arial"/>
              <w:b/>
              <w:noProof/>
              <w:lang w:val="en-PH" w:eastAsia="en-PH"/>
            </w:rPr>
          </w:pPr>
        </w:p>
      </w:tc>
    </w:tr>
    <w:tr w:rsidR="009005CD" w:rsidRPr="001A218B" w14:paraId="4147757A" w14:textId="77777777" w:rsidTr="002F1F7A">
      <w:tc>
        <w:tcPr>
          <w:tcW w:w="2970" w:type="dxa"/>
          <w:tcBorders>
            <w:top w:val="nil"/>
            <w:left w:val="nil"/>
            <w:bottom w:val="single" w:sz="24" w:space="0" w:color="1F497D" w:themeColor="text2"/>
            <w:right w:val="nil"/>
          </w:tcBorders>
          <w:vAlign w:val="center"/>
        </w:tcPr>
        <w:p w14:paraId="41477577" w14:textId="4A89151E" w:rsidR="009005CD" w:rsidRPr="00531A37" w:rsidRDefault="009005CD" w:rsidP="00C07681">
          <w:pPr>
            <w:widowControl/>
            <w:spacing w:after="0" w:line="240" w:lineRule="auto"/>
            <w:rPr>
              <w:rFonts w:ascii="Calibri" w:eastAsia="Calibri" w:hAnsi="Calibri" w:cs="Arial"/>
              <w:b/>
              <w:sz w:val="20"/>
              <w:szCs w:val="20"/>
            </w:rPr>
          </w:pPr>
        </w:p>
      </w:tc>
      <w:tc>
        <w:tcPr>
          <w:tcW w:w="8460" w:type="dxa"/>
          <w:tcBorders>
            <w:top w:val="nil"/>
            <w:left w:val="nil"/>
            <w:bottom w:val="single" w:sz="24" w:space="0" w:color="1F497D" w:themeColor="text2"/>
            <w:right w:val="nil"/>
          </w:tcBorders>
          <w:vAlign w:val="center"/>
        </w:tcPr>
        <w:p w14:paraId="41477578" w14:textId="35CB1248" w:rsidR="009005CD" w:rsidRPr="00887420" w:rsidRDefault="009005CD" w:rsidP="00C07681">
          <w:pPr>
            <w:widowControl/>
            <w:spacing w:after="0" w:line="240" w:lineRule="auto"/>
            <w:ind w:left="-18"/>
            <w:rPr>
              <w:rFonts w:ascii="Calibri" w:eastAsia="Calibri" w:hAnsi="Calibri" w:cs="Times New Roman"/>
              <w:sz w:val="20"/>
              <w:szCs w:val="20"/>
            </w:rPr>
          </w:pPr>
        </w:p>
      </w:tc>
      <w:tc>
        <w:tcPr>
          <w:tcW w:w="3240" w:type="dxa"/>
          <w:vMerge/>
          <w:tcBorders>
            <w:top w:val="nil"/>
            <w:left w:val="nil"/>
            <w:bottom w:val="single" w:sz="24" w:space="0" w:color="1F497D" w:themeColor="text2"/>
            <w:right w:val="nil"/>
          </w:tcBorders>
          <w:vAlign w:val="center"/>
          <w:hideMark/>
        </w:tcPr>
        <w:p w14:paraId="41477579" w14:textId="77777777" w:rsidR="009005CD" w:rsidRPr="001A218B" w:rsidRDefault="009005CD" w:rsidP="00C07681">
          <w:pPr>
            <w:widowControl/>
            <w:spacing w:after="0" w:line="240" w:lineRule="auto"/>
            <w:rPr>
              <w:rFonts w:ascii="Arial" w:eastAsia="Calibri" w:hAnsi="Arial" w:cs="Arial"/>
              <w:b/>
              <w:noProof/>
              <w:lang w:val="en-PH" w:eastAsia="en-PH"/>
            </w:rPr>
          </w:pPr>
        </w:p>
      </w:tc>
    </w:tr>
  </w:tbl>
  <w:p w14:paraId="4147757B" w14:textId="77777777" w:rsidR="009005CD" w:rsidRPr="00BE679E" w:rsidRDefault="009005CD" w:rsidP="00BE679E">
    <w:pPr>
      <w:spacing w:after="0" w:line="240" w:lineRule="auto"/>
      <w:rPr>
        <w:sz w:val="16"/>
        <w:szCs w:val="16"/>
        <w:lang w:val="en-PH" w:eastAsia="en-P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9717B"/>
    <w:multiLevelType w:val="hybridMultilevel"/>
    <w:tmpl w:val="6B9A567C"/>
    <w:lvl w:ilvl="0" w:tplc="537C1A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769D"/>
    <w:multiLevelType w:val="singleLevel"/>
    <w:tmpl w:val="F3A0CC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1F5F26AC"/>
    <w:multiLevelType w:val="hybridMultilevel"/>
    <w:tmpl w:val="955A0F40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032FE"/>
    <w:multiLevelType w:val="hybridMultilevel"/>
    <w:tmpl w:val="5E963806"/>
    <w:lvl w:ilvl="0" w:tplc="3D649B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143C6"/>
    <w:multiLevelType w:val="hybridMultilevel"/>
    <w:tmpl w:val="98E89C32"/>
    <w:lvl w:ilvl="0" w:tplc="3D649B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FE2795"/>
    <w:multiLevelType w:val="hybridMultilevel"/>
    <w:tmpl w:val="964A3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A616A"/>
    <w:multiLevelType w:val="multilevel"/>
    <w:tmpl w:val="B0C89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22" w:hanging="432"/>
      </w:pPr>
      <w:rPr>
        <w:rFonts w:ascii="Calibri" w:hAnsi="Calibri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FC"/>
    <w:rsid w:val="000067C9"/>
    <w:rsid w:val="00010C5F"/>
    <w:rsid w:val="000169A9"/>
    <w:rsid w:val="00020C20"/>
    <w:rsid w:val="00022B8E"/>
    <w:rsid w:val="000263DB"/>
    <w:rsid w:val="00027856"/>
    <w:rsid w:val="00032EE7"/>
    <w:rsid w:val="000345D0"/>
    <w:rsid w:val="000346EB"/>
    <w:rsid w:val="000374BE"/>
    <w:rsid w:val="00046A32"/>
    <w:rsid w:val="00046E6F"/>
    <w:rsid w:val="00050690"/>
    <w:rsid w:val="00052076"/>
    <w:rsid w:val="000548F0"/>
    <w:rsid w:val="0005764C"/>
    <w:rsid w:val="0006498C"/>
    <w:rsid w:val="00064B17"/>
    <w:rsid w:val="00075980"/>
    <w:rsid w:val="00080F1A"/>
    <w:rsid w:val="00095EC8"/>
    <w:rsid w:val="000A0DCE"/>
    <w:rsid w:val="000A31A7"/>
    <w:rsid w:val="000A3828"/>
    <w:rsid w:val="000B4BF2"/>
    <w:rsid w:val="000B63B9"/>
    <w:rsid w:val="000C6EE1"/>
    <w:rsid w:val="000D6FEA"/>
    <w:rsid w:val="000E63CB"/>
    <w:rsid w:val="000F3C1D"/>
    <w:rsid w:val="000F3DDA"/>
    <w:rsid w:val="000F4638"/>
    <w:rsid w:val="000F46B1"/>
    <w:rsid w:val="000F4754"/>
    <w:rsid w:val="000F51B6"/>
    <w:rsid w:val="00105F72"/>
    <w:rsid w:val="00107F69"/>
    <w:rsid w:val="0011253D"/>
    <w:rsid w:val="00113159"/>
    <w:rsid w:val="00113D33"/>
    <w:rsid w:val="00117660"/>
    <w:rsid w:val="001236EA"/>
    <w:rsid w:val="001350BC"/>
    <w:rsid w:val="00152A5D"/>
    <w:rsid w:val="00160D8F"/>
    <w:rsid w:val="00173A4B"/>
    <w:rsid w:val="00177637"/>
    <w:rsid w:val="00181466"/>
    <w:rsid w:val="00190204"/>
    <w:rsid w:val="00191090"/>
    <w:rsid w:val="001A2031"/>
    <w:rsid w:val="001A2134"/>
    <w:rsid w:val="001A218B"/>
    <w:rsid w:val="001B457B"/>
    <w:rsid w:val="001B53D4"/>
    <w:rsid w:val="001B59F7"/>
    <w:rsid w:val="001B63C0"/>
    <w:rsid w:val="001C4EFE"/>
    <w:rsid w:val="001F12FE"/>
    <w:rsid w:val="001F2A5A"/>
    <w:rsid w:val="0020207E"/>
    <w:rsid w:val="002028FC"/>
    <w:rsid w:val="00205D81"/>
    <w:rsid w:val="002111F4"/>
    <w:rsid w:val="00216716"/>
    <w:rsid w:val="00217848"/>
    <w:rsid w:val="00223A53"/>
    <w:rsid w:val="00227694"/>
    <w:rsid w:val="0024375F"/>
    <w:rsid w:val="002465B2"/>
    <w:rsid w:val="002530FE"/>
    <w:rsid w:val="002534BF"/>
    <w:rsid w:val="00254A62"/>
    <w:rsid w:val="00256F5F"/>
    <w:rsid w:val="0025740F"/>
    <w:rsid w:val="00257F4B"/>
    <w:rsid w:val="00262239"/>
    <w:rsid w:val="00262C9A"/>
    <w:rsid w:val="00264BC7"/>
    <w:rsid w:val="002667C0"/>
    <w:rsid w:val="00272DE4"/>
    <w:rsid w:val="00272FC3"/>
    <w:rsid w:val="002757AA"/>
    <w:rsid w:val="00281B68"/>
    <w:rsid w:val="0028324B"/>
    <w:rsid w:val="002854CE"/>
    <w:rsid w:val="00285EF5"/>
    <w:rsid w:val="0028661B"/>
    <w:rsid w:val="002972BE"/>
    <w:rsid w:val="002A08A6"/>
    <w:rsid w:val="002A1824"/>
    <w:rsid w:val="002B26AA"/>
    <w:rsid w:val="002B4532"/>
    <w:rsid w:val="002B6D83"/>
    <w:rsid w:val="002B766F"/>
    <w:rsid w:val="002C09C1"/>
    <w:rsid w:val="002C1A13"/>
    <w:rsid w:val="002C4EDE"/>
    <w:rsid w:val="002C6ACF"/>
    <w:rsid w:val="002C788B"/>
    <w:rsid w:val="002E18A6"/>
    <w:rsid w:val="002F1F7A"/>
    <w:rsid w:val="003019A2"/>
    <w:rsid w:val="00302223"/>
    <w:rsid w:val="00324A62"/>
    <w:rsid w:val="00327FC8"/>
    <w:rsid w:val="00334269"/>
    <w:rsid w:val="00334C46"/>
    <w:rsid w:val="00335434"/>
    <w:rsid w:val="00335554"/>
    <w:rsid w:val="00336F9E"/>
    <w:rsid w:val="00341774"/>
    <w:rsid w:val="003428E5"/>
    <w:rsid w:val="0034557C"/>
    <w:rsid w:val="0035070A"/>
    <w:rsid w:val="003518C1"/>
    <w:rsid w:val="00357458"/>
    <w:rsid w:val="00360F1D"/>
    <w:rsid w:val="00362783"/>
    <w:rsid w:val="003628AE"/>
    <w:rsid w:val="00365016"/>
    <w:rsid w:val="0036589A"/>
    <w:rsid w:val="0037304C"/>
    <w:rsid w:val="00381A9C"/>
    <w:rsid w:val="00384039"/>
    <w:rsid w:val="00384398"/>
    <w:rsid w:val="0038534C"/>
    <w:rsid w:val="00390423"/>
    <w:rsid w:val="003A3192"/>
    <w:rsid w:val="003A5D14"/>
    <w:rsid w:val="003B4661"/>
    <w:rsid w:val="003B59AD"/>
    <w:rsid w:val="003C1B6D"/>
    <w:rsid w:val="003C2F7C"/>
    <w:rsid w:val="003D06E6"/>
    <w:rsid w:val="003D0E02"/>
    <w:rsid w:val="003D1DE1"/>
    <w:rsid w:val="003D410F"/>
    <w:rsid w:val="003E1FE5"/>
    <w:rsid w:val="003E21AD"/>
    <w:rsid w:val="003E6B54"/>
    <w:rsid w:val="003E6DEE"/>
    <w:rsid w:val="003E7A62"/>
    <w:rsid w:val="003F3103"/>
    <w:rsid w:val="003F4B59"/>
    <w:rsid w:val="003F64BD"/>
    <w:rsid w:val="003F71E3"/>
    <w:rsid w:val="00401BD1"/>
    <w:rsid w:val="00413E10"/>
    <w:rsid w:val="004224A2"/>
    <w:rsid w:val="0042651B"/>
    <w:rsid w:val="00430EAB"/>
    <w:rsid w:val="00437AE0"/>
    <w:rsid w:val="00437E05"/>
    <w:rsid w:val="00444D66"/>
    <w:rsid w:val="00455D3D"/>
    <w:rsid w:val="004571B9"/>
    <w:rsid w:val="00463268"/>
    <w:rsid w:val="004772A0"/>
    <w:rsid w:val="004777B2"/>
    <w:rsid w:val="00483C7B"/>
    <w:rsid w:val="00483ED7"/>
    <w:rsid w:val="00485407"/>
    <w:rsid w:val="00493E12"/>
    <w:rsid w:val="004A6CFE"/>
    <w:rsid w:val="004A6DC9"/>
    <w:rsid w:val="004B1E44"/>
    <w:rsid w:val="004B2632"/>
    <w:rsid w:val="004C22F9"/>
    <w:rsid w:val="004C26AB"/>
    <w:rsid w:val="004C340B"/>
    <w:rsid w:val="004C5272"/>
    <w:rsid w:val="004C5B1A"/>
    <w:rsid w:val="004E3B14"/>
    <w:rsid w:val="004E3EAD"/>
    <w:rsid w:val="004F3C97"/>
    <w:rsid w:val="004F5F64"/>
    <w:rsid w:val="004F69F3"/>
    <w:rsid w:val="00510496"/>
    <w:rsid w:val="00512EB4"/>
    <w:rsid w:val="00525BF1"/>
    <w:rsid w:val="00530208"/>
    <w:rsid w:val="00531A37"/>
    <w:rsid w:val="00532931"/>
    <w:rsid w:val="00535423"/>
    <w:rsid w:val="0053699B"/>
    <w:rsid w:val="0054202D"/>
    <w:rsid w:val="00542899"/>
    <w:rsid w:val="005469B7"/>
    <w:rsid w:val="00550C3F"/>
    <w:rsid w:val="00556523"/>
    <w:rsid w:val="00572425"/>
    <w:rsid w:val="00583F19"/>
    <w:rsid w:val="005921C4"/>
    <w:rsid w:val="005945A0"/>
    <w:rsid w:val="005956D8"/>
    <w:rsid w:val="005A19D4"/>
    <w:rsid w:val="005A7CD5"/>
    <w:rsid w:val="005B76E6"/>
    <w:rsid w:val="005C21B5"/>
    <w:rsid w:val="005C795A"/>
    <w:rsid w:val="005D5EF4"/>
    <w:rsid w:val="005E25CC"/>
    <w:rsid w:val="005E44D5"/>
    <w:rsid w:val="005E4DA7"/>
    <w:rsid w:val="005F27BA"/>
    <w:rsid w:val="005F2A0E"/>
    <w:rsid w:val="005F649D"/>
    <w:rsid w:val="005F7F42"/>
    <w:rsid w:val="00607D9C"/>
    <w:rsid w:val="00612724"/>
    <w:rsid w:val="00613751"/>
    <w:rsid w:val="00634374"/>
    <w:rsid w:val="00640389"/>
    <w:rsid w:val="00641A5A"/>
    <w:rsid w:val="00642960"/>
    <w:rsid w:val="00647E7C"/>
    <w:rsid w:val="0065246A"/>
    <w:rsid w:val="006528F0"/>
    <w:rsid w:val="00654B77"/>
    <w:rsid w:val="006602A3"/>
    <w:rsid w:val="0066695E"/>
    <w:rsid w:val="00667847"/>
    <w:rsid w:val="00682A49"/>
    <w:rsid w:val="00682E2C"/>
    <w:rsid w:val="0068339E"/>
    <w:rsid w:val="006839EF"/>
    <w:rsid w:val="006932A6"/>
    <w:rsid w:val="00694E8E"/>
    <w:rsid w:val="006A4621"/>
    <w:rsid w:val="006C4A2C"/>
    <w:rsid w:val="006C6532"/>
    <w:rsid w:val="006D0A00"/>
    <w:rsid w:val="006D123E"/>
    <w:rsid w:val="006D1BA4"/>
    <w:rsid w:val="006D4976"/>
    <w:rsid w:val="006D668B"/>
    <w:rsid w:val="006E1054"/>
    <w:rsid w:val="006E1B9D"/>
    <w:rsid w:val="006E33EB"/>
    <w:rsid w:val="006E490B"/>
    <w:rsid w:val="006E7D55"/>
    <w:rsid w:val="006F23E8"/>
    <w:rsid w:val="006F31B1"/>
    <w:rsid w:val="006F3310"/>
    <w:rsid w:val="006F3FF8"/>
    <w:rsid w:val="006F420D"/>
    <w:rsid w:val="006F6B4A"/>
    <w:rsid w:val="00705EA6"/>
    <w:rsid w:val="0070653D"/>
    <w:rsid w:val="0070721A"/>
    <w:rsid w:val="00717FCA"/>
    <w:rsid w:val="00720A44"/>
    <w:rsid w:val="007318BD"/>
    <w:rsid w:val="0074441C"/>
    <w:rsid w:val="007478DD"/>
    <w:rsid w:val="007515CD"/>
    <w:rsid w:val="0075194E"/>
    <w:rsid w:val="00754679"/>
    <w:rsid w:val="00755E7C"/>
    <w:rsid w:val="007603C5"/>
    <w:rsid w:val="00760D02"/>
    <w:rsid w:val="00763126"/>
    <w:rsid w:val="00766AFB"/>
    <w:rsid w:val="007810EF"/>
    <w:rsid w:val="007818C1"/>
    <w:rsid w:val="007819B8"/>
    <w:rsid w:val="00792D25"/>
    <w:rsid w:val="00793776"/>
    <w:rsid w:val="007A0AD9"/>
    <w:rsid w:val="007A1744"/>
    <w:rsid w:val="007A5E1C"/>
    <w:rsid w:val="007B005F"/>
    <w:rsid w:val="007B1A32"/>
    <w:rsid w:val="007B7242"/>
    <w:rsid w:val="007C0F4D"/>
    <w:rsid w:val="007C1D01"/>
    <w:rsid w:val="007C20C6"/>
    <w:rsid w:val="007C247C"/>
    <w:rsid w:val="007D051B"/>
    <w:rsid w:val="007D2560"/>
    <w:rsid w:val="007E2B1A"/>
    <w:rsid w:val="007E4024"/>
    <w:rsid w:val="007E6537"/>
    <w:rsid w:val="007F0D93"/>
    <w:rsid w:val="007F3E71"/>
    <w:rsid w:val="008019D3"/>
    <w:rsid w:val="00814CB1"/>
    <w:rsid w:val="00815EFA"/>
    <w:rsid w:val="00820D5D"/>
    <w:rsid w:val="00832DE8"/>
    <w:rsid w:val="00833F66"/>
    <w:rsid w:val="008470CE"/>
    <w:rsid w:val="0084770B"/>
    <w:rsid w:val="008479C9"/>
    <w:rsid w:val="00856101"/>
    <w:rsid w:val="00856AC9"/>
    <w:rsid w:val="0086405F"/>
    <w:rsid w:val="00865644"/>
    <w:rsid w:val="00872DBD"/>
    <w:rsid w:val="00872E9F"/>
    <w:rsid w:val="00885B55"/>
    <w:rsid w:val="00886266"/>
    <w:rsid w:val="00887420"/>
    <w:rsid w:val="00896140"/>
    <w:rsid w:val="00896576"/>
    <w:rsid w:val="00896ACD"/>
    <w:rsid w:val="008A232B"/>
    <w:rsid w:val="008A4D44"/>
    <w:rsid w:val="008B33EC"/>
    <w:rsid w:val="008D440B"/>
    <w:rsid w:val="008E1527"/>
    <w:rsid w:val="008E36DF"/>
    <w:rsid w:val="008E431C"/>
    <w:rsid w:val="008E4904"/>
    <w:rsid w:val="008E4955"/>
    <w:rsid w:val="008E6972"/>
    <w:rsid w:val="008F22ED"/>
    <w:rsid w:val="008F3829"/>
    <w:rsid w:val="008F49A7"/>
    <w:rsid w:val="009005CD"/>
    <w:rsid w:val="00910705"/>
    <w:rsid w:val="00911A59"/>
    <w:rsid w:val="009123CC"/>
    <w:rsid w:val="00912A66"/>
    <w:rsid w:val="009303F0"/>
    <w:rsid w:val="00933471"/>
    <w:rsid w:val="009369BC"/>
    <w:rsid w:val="00937DB7"/>
    <w:rsid w:val="00941851"/>
    <w:rsid w:val="00941B94"/>
    <w:rsid w:val="009456D7"/>
    <w:rsid w:val="00946016"/>
    <w:rsid w:val="00952432"/>
    <w:rsid w:val="00955644"/>
    <w:rsid w:val="00957FFC"/>
    <w:rsid w:val="00960BC5"/>
    <w:rsid w:val="0096510B"/>
    <w:rsid w:val="00966B06"/>
    <w:rsid w:val="00970B8C"/>
    <w:rsid w:val="00973A83"/>
    <w:rsid w:val="00974171"/>
    <w:rsid w:val="00992505"/>
    <w:rsid w:val="00993FD5"/>
    <w:rsid w:val="009961E6"/>
    <w:rsid w:val="009A0AEE"/>
    <w:rsid w:val="009A1202"/>
    <w:rsid w:val="009A24B9"/>
    <w:rsid w:val="009A3C6D"/>
    <w:rsid w:val="009B255C"/>
    <w:rsid w:val="009B58C0"/>
    <w:rsid w:val="009B662E"/>
    <w:rsid w:val="009C05E1"/>
    <w:rsid w:val="009C23C1"/>
    <w:rsid w:val="009C2C07"/>
    <w:rsid w:val="009C2FE5"/>
    <w:rsid w:val="009C5574"/>
    <w:rsid w:val="009D1415"/>
    <w:rsid w:val="009D21BF"/>
    <w:rsid w:val="009D3DD3"/>
    <w:rsid w:val="009D4AD9"/>
    <w:rsid w:val="009E1CCD"/>
    <w:rsid w:val="009E5843"/>
    <w:rsid w:val="009F2FBB"/>
    <w:rsid w:val="00A00062"/>
    <w:rsid w:val="00A005FC"/>
    <w:rsid w:val="00A0161E"/>
    <w:rsid w:val="00A128BA"/>
    <w:rsid w:val="00A151EA"/>
    <w:rsid w:val="00A21E83"/>
    <w:rsid w:val="00A227FE"/>
    <w:rsid w:val="00A234F5"/>
    <w:rsid w:val="00A24D2B"/>
    <w:rsid w:val="00A262FC"/>
    <w:rsid w:val="00A2674F"/>
    <w:rsid w:val="00A31B34"/>
    <w:rsid w:val="00A36736"/>
    <w:rsid w:val="00A44316"/>
    <w:rsid w:val="00A468BD"/>
    <w:rsid w:val="00A52BE2"/>
    <w:rsid w:val="00A65512"/>
    <w:rsid w:val="00A67D2F"/>
    <w:rsid w:val="00A76ABE"/>
    <w:rsid w:val="00A8272E"/>
    <w:rsid w:val="00A82DC2"/>
    <w:rsid w:val="00A83BEE"/>
    <w:rsid w:val="00A85C65"/>
    <w:rsid w:val="00A91B09"/>
    <w:rsid w:val="00A92AB7"/>
    <w:rsid w:val="00A96A0D"/>
    <w:rsid w:val="00AA4CA1"/>
    <w:rsid w:val="00AA5436"/>
    <w:rsid w:val="00AC2DFA"/>
    <w:rsid w:val="00AC385C"/>
    <w:rsid w:val="00AD7B44"/>
    <w:rsid w:val="00AE48B9"/>
    <w:rsid w:val="00AF354B"/>
    <w:rsid w:val="00AF56EB"/>
    <w:rsid w:val="00AF63B1"/>
    <w:rsid w:val="00B05F06"/>
    <w:rsid w:val="00B15554"/>
    <w:rsid w:val="00B15F5F"/>
    <w:rsid w:val="00B17CFC"/>
    <w:rsid w:val="00B21A27"/>
    <w:rsid w:val="00B27924"/>
    <w:rsid w:val="00B30ACE"/>
    <w:rsid w:val="00B3689B"/>
    <w:rsid w:val="00B50011"/>
    <w:rsid w:val="00B50656"/>
    <w:rsid w:val="00B53CE4"/>
    <w:rsid w:val="00B54769"/>
    <w:rsid w:val="00B54C0E"/>
    <w:rsid w:val="00B5716B"/>
    <w:rsid w:val="00B73966"/>
    <w:rsid w:val="00B74186"/>
    <w:rsid w:val="00B824A4"/>
    <w:rsid w:val="00B87C10"/>
    <w:rsid w:val="00B90EA2"/>
    <w:rsid w:val="00B920A3"/>
    <w:rsid w:val="00BA0605"/>
    <w:rsid w:val="00BA6DBE"/>
    <w:rsid w:val="00BA7649"/>
    <w:rsid w:val="00BB0525"/>
    <w:rsid w:val="00BB11BB"/>
    <w:rsid w:val="00BB50FA"/>
    <w:rsid w:val="00BB51E6"/>
    <w:rsid w:val="00BC3272"/>
    <w:rsid w:val="00BC5E8E"/>
    <w:rsid w:val="00BC62EE"/>
    <w:rsid w:val="00BC68B3"/>
    <w:rsid w:val="00BC6E84"/>
    <w:rsid w:val="00BD26BC"/>
    <w:rsid w:val="00BD394E"/>
    <w:rsid w:val="00BE0B40"/>
    <w:rsid w:val="00BE679E"/>
    <w:rsid w:val="00BF0F34"/>
    <w:rsid w:val="00BF6FB2"/>
    <w:rsid w:val="00BF7FB0"/>
    <w:rsid w:val="00C07681"/>
    <w:rsid w:val="00C11689"/>
    <w:rsid w:val="00C12C22"/>
    <w:rsid w:val="00C257DC"/>
    <w:rsid w:val="00C34D01"/>
    <w:rsid w:val="00C3714C"/>
    <w:rsid w:val="00C3718D"/>
    <w:rsid w:val="00C478AD"/>
    <w:rsid w:val="00C47D3A"/>
    <w:rsid w:val="00C56017"/>
    <w:rsid w:val="00C60B82"/>
    <w:rsid w:val="00C61B41"/>
    <w:rsid w:val="00C70F73"/>
    <w:rsid w:val="00C723A5"/>
    <w:rsid w:val="00C746E2"/>
    <w:rsid w:val="00C774EF"/>
    <w:rsid w:val="00C85594"/>
    <w:rsid w:val="00C91AF1"/>
    <w:rsid w:val="00CA14E7"/>
    <w:rsid w:val="00CA2259"/>
    <w:rsid w:val="00CA32A9"/>
    <w:rsid w:val="00CB1642"/>
    <w:rsid w:val="00CB25B9"/>
    <w:rsid w:val="00CC34EA"/>
    <w:rsid w:val="00CC6A11"/>
    <w:rsid w:val="00CD24C4"/>
    <w:rsid w:val="00CD406B"/>
    <w:rsid w:val="00CD428D"/>
    <w:rsid w:val="00CE02D6"/>
    <w:rsid w:val="00CE3821"/>
    <w:rsid w:val="00CE4A8F"/>
    <w:rsid w:val="00CF0CF9"/>
    <w:rsid w:val="00CF358F"/>
    <w:rsid w:val="00CF60E6"/>
    <w:rsid w:val="00D02A3E"/>
    <w:rsid w:val="00D02F00"/>
    <w:rsid w:val="00D14DE3"/>
    <w:rsid w:val="00D1580A"/>
    <w:rsid w:val="00D20503"/>
    <w:rsid w:val="00D21847"/>
    <w:rsid w:val="00D23DEE"/>
    <w:rsid w:val="00D24F87"/>
    <w:rsid w:val="00D27F98"/>
    <w:rsid w:val="00D32FF7"/>
    <w:rsid w:val="00D4338F"/>
    <w:rsid w:val="00D43622"/>
    <w:rsid w:val="00D53232"/>
    <w:rsid w:val="00D57638"/>
    <w:rsid w:val="00D619DF"/>
    <w:rsid w:val="00D63553"/>
    <w:rsid w:val="00D64CB5"/>
    <w:rsid w:val="00D659B7"/>
    <w:rsid w:val="00D764A3"/>
    <w:rsid w:val="00D76730"/>
    <w:rsid w:val="00D8197D"/>
    <w:rsid w:val="00D85A18"/>
    <w:rsid w:val="00D93461"/>
    <w:rsid w:val="00D95385"/>
    <w:rsid w:val="00D958C2"/>
    <w:rsid w:val="00DA3E33"/>
    <w:rsid w:val="00DB3E8C"/>
    <w:rsid w:val="00DB4B31"/>
    <w:rsid w:val="00DB5DD8"/>
    <w:rsid w:val="00DB6E15"/>
    <w:rsid w:val="00DC322A"/>
    <w:rsid w:val="00DC3932"/>
    <w:rsid w:val="00DC3B52"/>
    <w:rsid w:val="00DC566E"/>
    <w:rsid w:val="00DC7FBC"/>
    <w:rsid w:val="00DD3CA1"/>
    <w:rsid w:val="00DD4EA7"/>
    <w:rsid w:val="00DD775A"/>
    <w:rsid w:val="00DD7AAA"/>
    <w:rsid w:val="00DE66E1"/>
    <w:rsid w:val="00DE69F1"/>
    <w:rsid w:val="00DF461F"/>
    <w:rsid w:val="00E030E1"/>
    <w:rsid w:val="00E058E0"/>
    <w:rsid w:val="00E07AFE"/>
    <w:rsid w:val="00E16F38"/>
    <w:rsid w:val="00E175A7"/>
    <w:rsid w:val="00E1766F"/>
    <w:rsid w:val="00E327FF"/>
    <w:rsid w:val="00E403D5"/>
    <w:rsid w:val="00E41E29"/>
    <w:rsid w:val="00E4613A"/>
    <w:rsid w:val="00E54E8F"/>
    <w:rsid w:val="00E56C91"/>
    <w:rsid w:val="00E60E8E"/>
    <w:rsid w:val="00E6280E"/>
    <w:rsid w:val="00E64D1D"/>
    <w:rsid w:val="00E67A17"/>
    <w:rsid w:val="00E71487"/>
    <w:rsid w:val="00E833B4"/>
    <w:rsid w:val="00E842DD"/>
    <w:rsid w:val="00E91521"/>
    <w:rsid w:val="00E9749F"/>
    <w:rsid w:val="00EA6868"/>
    <w:rsid w:val="00EB3D63"/>
    <w:rsid w:val="00ED24E8"/>
    <w:rsid w:val="00EE1439"/>
    <w:rsid w:val="00EE3840"/>
    <w:rsid w:val="00EF4B5A"/>
    <w:rsid w:val="00EF70DE"/>
    <w:rsid w:val="00F04628"/>
    <w:rsid w:val="00F04C21"/>
    <w:rsid w:val="00F232DC"/>
    <w:rsid w:val="00F2741F"/>
    <w:rsid w:val="00F33FDC"/>
    <w:rsid w:val="00F37640"/>
    <w:rsid w:val="00F37E57"/>
    <w:rsid w:val="00F4455A"/>
    <w:rsid w:val="00F44C45"/>
    <w:rsid w:val="00F44DE9"/>
    <w:rsid w:val="00F4678C"/>
    <w:rsid w:val="00F47BDE"/>
    <w:rsid w:val="00F54DA4"/>
    <w:rsid w:val="00F61DE1"/>
    <w:rsid w:val="00F651BA"/>
    <w:rsid w:val="00F653F1"/>
    <w:rsid w:val="00F66462"/>
    <w:rsid w:val="00F7272D"/>
    <w:rsid w:val="00F75C95"/>
    <w:rsid w:val="00F761B5"/>
    <w:rsid w:val="00F76A76"/>
    <w:rsid w:val="00F776AA"/>
    <w:rsid w:val="00F8587F"/>
    <w:rsid w:val="00F86763"/>
    <w:rsid w:val="00F908D8"/>
    <w:rsid w:val="00F95D80"/>
    <w:rsid w:val="00FA6AD2"/>
    <w:rsid w:val="00FA72CB"/>
    <w:rsid w:val="00FB0837"/>
    <w:rsid w:val="00FB16F5"/>
    <w:rsid w:val="00FD261E"/>
    <w:rsid w:val="00FD4102"/>
    <w:rsid w:val="00FD5BC1"/>
    <w:rsid w:val="00FD728E"/>
    <w:rsid w:val="00FE13F8"/>
    <w:rsid w:val="00FF1B8F"/>
    <w:rsid w:val="00FF1EF6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4772CD"/>
  <w15:docId w15:val="{D8CCFF82-38B6-4460-9214-B570D2C2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CD5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439"/>
    <w:pPr>
      <w:numPr>
        <w:ilvl w:val="1"/>
        <w:numId w:val="1"/>
      </w:numPr>
      <w:tabs>
        <w:tab w:val="left" w:pos="-1177"/>
        <w:tab w:val="left" w:pos="-708"/>
        <w:tab w:val="left" w:pos="720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before="240" w:after="120" w:line="240" w:lineRule="auto"/>
      <w:outlineLvl w:val="1"/>
    </w:pPr>
    <w:rPr>
      <w:rFonts w:ascii="Calibri" w:eastAsia="Times New Roman" w:hAnsi="Calibri" w:cs="Arial"/>
      <w:b/>
      <w:lang w:val="en-PH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4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74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D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F2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22ED"/>
  </w:style>
  <w:style w:type="paragraph" w:styleId="Footer">
    <w:name w:val="footer"/>
    <w:basedOn w:val="Normal"/>
    <w:link w:val="FooterChar"/>
    <w:uiPriority w:val="99"/>
    <w:unhideWhenUsed/>
    <w:rsid w:val="008F2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2ED"/>
  </w:style>
  <w:style w:type="paragraph" w:customStyle="1" w:styleId="MELegal3">
    <w:name w:val="ME Legal 3"/>
    <w:basedOn w:val="Normal"/>
    <w:next w:val="Normal"/>
    <w:rsid w:val="0084770B"/>
    <w:pPr>
      <w:widowControl/>
      <w:spacing w:after="24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47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C4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E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59F7"/>
    <w:rPr>
      <w:color w:val="0000FF" w:themeColor="hyperlink"/>
      <w:u w:val="single"/>
    </w:rPr>
  </w:style>
  <w:style w:type="paragraph" w:customStyle="1" w:styleId="Default">
    <w:name w:val="Default"/>
    <w:rsid w:val="009D3DD3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PH"/>
    </w:rPr>
  </w:style>
  <w:style w:type="character" w:styleId="FootnoteReference">
    <w:name w:val="footnote reference"/>
    <w:semiHidden/>
    <w:unhideWhenUsed/>
    <w:rsid w:val="00887420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3E6DEE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833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33B4"/>
    <w:rPr>
      <w:sz w:val="20"/>
      <w:szCs w:val="20"/>
      <w:lang w:val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33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33B4"/>
    <w:rPr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E833B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12EB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439"/>
    <w:rPr>
      <w:rFonts w:ascii="Calibri" w:eastAsia="Times New Roman" w:hAnsi="Calibri" w:cs="Arial"/>
      <w:b/>
      <w:lang w:val="en-P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439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table" w:customStyle="1" w:styleId="TableGrid3">
    <w:name w:val="Table Grid3"/>
    <w:basedOn w:val="TableNormal"/>
    <w:next w:val="TableGrid"/>
    <w:uiPriority w:val="59"/>
    <w:rsid w:val="003730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5E1C"/>
    <w:rPr>
      <w:rFonts w:ascii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5A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2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682A49"/>
    <w:pPr>
      <w:widowControl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82A4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682A4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682A49"/>
    <w:pPr>
      <w:spacing w:after="100"/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682A49"/>
    <w:pPr>
      <w:widowControl/>
      <w:spacing w:after="100"/>
      <w:ind w:left="660"/>
    </w:pPr>
    <w:rPr>
      <w:rFonts w:eastAsiaTheme="minorEastAsia"/>
      <w:lang w:val="en-PH" w:eastAsia="en-PH"/>
    </w:rPr>
  </w:style>
  <w:style w:type="paragraph" w:styleId="TOC5">
    <w:name w:val="toc 5"/>
    <w:basedOn w:val="Normal"/>
    <w:next w:val="Normal"/>
    <w:autoRedefine/>
    <w:uiPriority w:val="39"/>
    <w:unhideWhenUsed/>
    <w:rsid w:val="00682A49"/>
    <w:pPr>
      <w:widowControl/>
      <w:spacing w:after="100"/>
      <w:ind w:left="880"/>
    </w:pPr>
    <w:rPr>
      <w:rFonts w:eastAsiaTheme="minorEastAsia"/>
      <w:lang w:val="en-PH" w:eastAsia="en-PH"/>
    </w:rPr>
  </w:style>
  <w:style w:type="paragraph" w:styleId="TOC6">
    <w:name w:val="toc 6"/>
    <w:basedOn w:val="Normal"/>
    <w:next w:val="Normal"/>
    <w:autoRedefine/>
    <w:uiPriority w:val="39"/>
    <w:unhideWhenUsed/>
    <w:rsid w:val="00682A49"/>
    <w:pPr>
      <w:widowControl/>
      <w:spacing w:after="100"/>
      <w:ind w:left="1100"/>
    </w:pPr>
    <w:rPr>
      <w:rFonts w:eastAsiaTheme="minorEastAsia"/>
      <w:lang w:val="en-PH" w:eastAsia="en-PH"/>
    </w:rPr>
  </w:style>
  <w:style w:type="paragraph" w:styleId="TOC7">
    <w:name w:val="toc 7"/>
    <w:basedOn w:val="Normal"/>
    <w:next w:val="Normal"/>
    <w:autoRedefine/>
    <w:uiPriority w:val="39"/>
    <w:unhideWhenUsed/>
    <w:rsid w:val="00682A49"/>
    <w:pPr>
      <w:widowControl/>
      <w:spacing w:after="100"/>
      <w:ind w:left="1320"/>
    </w:pPr>
    <w:rPr>
      <w:rFonts w:eastAsiaTheme="minorEastAsia"/>
      <w:lang w:val="en-PH" w:eastAsia="en-PH"/>
    </w:rPr>
  </w:style>
  <w:style w:type="paragraph" w:styleId="TOC8">
    <w:name w:val="toc 8"/>
    <w:basedOn w:val="Normal"/>
    <w:next w:val="Normal"/>
    <w:autoRedefine/>
    <w:uiPriority w:val="39"/>
    <w:unhideWhenUsed/>
    <w:rsid w:val="00682A49"/>
    <w:pPr>
      <w:widowControl/>
      <w:spacing w:after="100"/>
      <w:ind w:left="1540"/>
    </w:pPr>
    <w:rPr>
      <w:rFonts w:eastAsiaTheme="minorEastAsia"/>
      <w:lang w:val="en-PH" w:eastAsia="en-PH"/>
    </w:rPr>
  </w:style>
  <w:style w:type="paragraph" w:styleId="TOC9">
    <w:name w:val="toc 9"/>
    <w:basedOn w:val="Normal"/>
    <w:next w:val="Normal"/>
    <w:autoRedefine/>
    <w:uiPriority w:val="39"/>
    <w:unhideWhenUsed/>
    <w:rsid w:val="00682A49"/>
    <w:pPr>
      <w:widowControl/>
      <w:spacing w:after="100"/>
      <w:ind w:left="1760"/>
    </w:pPr>
    <w:rPr>
      <w:rFonts w:eastAsiaTheme="minorEastAsia"/>
      <w:lang w:val="en-PH" w:eastAsia="en-PH"/>
    </w:rPr>
  </w:style>
  <w:style w:type="paragraph" w:customStyle="1" w:styleId="Table">
    <w:name w:val="Table"/>
    <w:rsid w:val="009303F0"/>
    <w:pPr>
      <w:widowControl/>
      <w:spacing w:before="60" w:after="60" w:line="240" w:lineRule="auto"/>
    </w:pPr>
    <w:rPr>
      <w:rFonts w:ascii="Arial" w:eastAsia="Times New Roman" w:hAnsi="Arial" w:cs="Times New Roman"/>
      <w:sz w:val="18"/>
      <w:szCs w:val="20"/>
      <w:lang w:val="en-AU"/>
    </w:rPr>
  </w:style>
  <w:style w:type="paragraph" w:styleId="BodyText">
    <w:name w:val="Body Text"/>
    <w:basedOn w:val="Normal"/>
    <w:link w:val="BodyTextChar"/>
    <w:rsid w:val="00DC566E"/>
    <w:pPr>
      <w:widowControl/>
      <w:spacing w:before="80" w:after="120" w:line="264" w:lineRule="auto"/>
    </w:pPr>
    <w:rPr>
      <w:rFonts w:ascii="Univers 45 Light" w:eastAsia="Batang" w:hAnsi="Univers 45 Light" w:cs="Times New Roman"/>
      <w:sz w:val="20"/>
      <w:szCs w:val="20"/>
      <w:lang w:eastAsia="ko-KR"/>
    </w:rPr>
  </w:style>
  <w:style w:type="character" w:customStyle="1" w:styleId="BodyTextChar">
    <w:name w:val="Body Text Char"/>
    <w:basedOn w:val="DefaultParagraphFont"/>
    <w:link w:val="BodyText"/>
    <w:rsid w:val="00DC566E"/>
    <w:rPr>
      <w:rFonts w:ascii="Univers 45 Light" w:eastAsia="Batang" w:hAnsi="Univers 45 Light" w:cs="Times New Roman"/>
      <w:sz w:val="20"/>
      <w:szCs w:val="20"/>
      <w:lang w:val="en-AU" w:eastAsia="ko-KR"/>
    </w:rPr>
  </w:style>
  <w:style w:type="table" w:customStyle="1" w:styleId="TableGrid31">
    <w:name w:val="Table Grid31"/>
    <w:basedOn w:val="TableNormal"/>
    <w:next w:val="TableGrid"/>
    <w:rsid w:val="008B33EC"/>
    <w:pPr>
      <w:widowControl/>
      <w:spacing w:after="0" w:line="240" w:lineRule="auto"/>
    </w:pPr>
    <w:rPr>
      <w:rFonts w:ascii="Calibri" w:hAnsi="Calibr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HSAdvtext">
    <w:name w:val="OHS Adv text"/>
    <w:basedOn w:val="Normal"/>
    <w:rsid w:val="005A19D4"/>
    <w:pPr>
      <w:widowControl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0374BE"/>
    <w:rPr>
      <w:rFonts w:asciiTheme="majorHAnsi" w:eastAsiaTheme="majorEastAsia" w:hAnsiTheme="majorHAnsi" w:cstheme="majorBidi"/>
      <w:color w:val="365F91" w:themeColor="accent1" w:themeShade="BF"/>
      <w:lang w:val="en-AU"/>
    </w:rPr>
  </w:style>
  <w:style w:type="character" w:styleId="Strong">
    <w:name w:val="Strong"/>
    <w:basedOn w:val="DefaultParagraphFont"/>
    <w:uiPriority w:val="22"/>
    <w:qFormat/>
    <w:rsid w:val="000374BE"/>
    <w:rPr>
      <w:b/>
      <w:bCs/>
    </w:rPr>
  </w:style>
  <w:style w:type="table" w:customStyle="1" w:styleId="TableGrid7">
    <w:name w:val="Table Grid7"/>
    <w:basedOn w:val="TableNormal"/>
    <w:next w:val="TableGrid"/>
    <w:uiPriority w:val="59"/>
    <w:rsid w:val="00DB3E8C"/>
    <w:pPr>
      <w:widowControl/>
      <w:spacing w:after="0" w:line="240" w:lineRule="auto"/>
    </w:pPr>
    <w:rPr>
      <w:rFonts w:ascii="Calibri" w:hAnsi="Calibr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24" Type="http://schemas.openxmlformats.org/officeDocument/2006/relationships/image" Target="media/image13.png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C1D006450BC4685F87C40179F7250" ma:contentTypeVersion="396" ma:contentTypeDescription="Create a new document." ma:contentTypeScope="" ma:versionID="fb78f639858bf59a12fc3a3b2cef854c">
  <xsd:schema xmlns:xsd="http://www.w3.org/2001/XMLSchema" xmlns:xs="http://www.w3.org/2001/XMLSchema" xmlns:p="http://schemas.microsoft.com/office/2006/metadata/properties" xmlns:ns2="e37c26e4-2820-4b87-b73c-08c72ed8eeec" xmlns:ns3="dd8fd8de-a0ef-42c9-aaa8-264592dcd62b" targetNamespace="http://schemas.microsoft.com/office/2006/metadata/properties" ma:root="true" ma:fieldsID="421493da9f9250cded04df6a4bab8519" ns2:_="" ns3:_="">
    <xsd:import namespace="e37c26e4-2820-4b87-b73c-08c72ed8eeec"/>
    <xsd:import namespace="dd8fd8de-a0ef-42c9-aaa8-264592dcd6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c26e4-2820-4b87-b73c-08c72ed8ee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fd8de-a0ef-42c9-aaa8-264592dcd62b" elementFormDefault="qualified">
    <xsd:import namespace="http://schemas.microsoft.com/office/2006/documentManagement/types"/>
    <xsd:import namespace="http://schemas.microsoft.com/office/infopath/2007/PartnerControls"/>
    <xsd:element name="Status" ma:index="11" ma:displayName="Status" ma:format="Dropdown" ma:internalName="Status">
      <xsd:simpleType>
        <xsd:restriction base="dms:Choice">
          <xsd:enumeration value="Draft"/>
          <xsd:enumeration value="Final"/>
          <xsd:enumeration value="Approved for Web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c0e7ab58-17c9-4e89-bafa-89648b546eb5">Workplace Health and Safety</Group>
    <Category xmlns="c0e7ab58-17c9-4e89-bafa-89648b546eb5">Resources</Category>
    <Sub_x002d_Group xmlns="c0e7ab58-17c9-4e89-bafa-89648b546eb5">Workplace Health and Safety</Sub_x002d_Group>
    <Hub_x0020_Link xmlns="c0e7ab58-17c9-4e89-bafa-89648b546eb5">true</Hub_x0020_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F22AAD13F9241942717C28803A3B7" ma:contentTypeVersion="15" ma:contentTypeDescription="Create a new document." ma:contentTypeScope="" ma:versionID="2ac5d633e6225da0788fda36613b4b33">
  <xsd:schema xmlns:xsd="http://www.w3.org/2001/XMLSchema" xmlns:xs="http://www.w3.org/2001/XMLSchema" xmlns:p="http://schemas.microsoft.com/office/2006/metadata/properties" xmlns:ns2="c0e7ab58-17c9-4e89-bafa-89648b546eb5" targetNamespace="http://schemas.microsoft.com/office/2006/metadata/properties" ma:root="true" ma:fieldsID="31aabc8d1c06ff64b2f0908c5ae11969" ns2:_="">
    <xsd:import namespace="c0e7ab58-17c9-4e89-bafa-89648b546eb5"/>
    <xsd:element name="properties">
      <xsd:complexType>
        <xsd:sequence>
          <xsd:element name="documentManagement">
            <xsd:complexType>
              <xsd:all>
                <xsd:element ref="ns2:Hub_x0020_Link" minOccurs="0"/>
                <xsd:element ref="ns2:Category" minOccurs="0"/>
                <xsd:element ref="ns2:Group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ub_x002d_Group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ab58-17c9-4e89-bafa-89648b546eb5" elementFormDefault="qualified">
    <xsd:import namespace="http://schemas.microsoft.com/office/2006/documentManagement/types"/>
    <xsd:import namespace="http://schemas.microsoft.com/office/infopath/2007/PartnerControls"/>
    <xsd:element name="Hub_x0020_Link" ma:index="2" nillable="true" ma:displayName="Hub Link" ma:default="1" ma:internalName="Hub_x0020_Link">
      <xsd:simpleType>
        <xsd:restriction base="dms:Boolean"/>
      </xsd:simpleType>
    </xsd:element>
    <xsd:element name="Category" ma:index="3" nillable="true" ma:displayName="Category" ma:default="Resources" ma:internalName="Category">
      <xsd:simpleType>
        <xsd:restriction base="dms:Text">
          <xsd:maxLength value="255"/>
        </xsd:restriction>
      </xsd:simpleType>
    </xsd:element>
    <xsd:element name="Group" ma:index="4" nillable="true" ma:displayName="Group" ma:default="Ministries" ma:format="Dropdown" ma:internalName="Group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ub_x002d_Group" ma:index="15" nillable="true" ma:displayName="Sub-Group" ma:default="About" ma:format="Dropdown" ma:internalName="Sub_x002d_Group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0669-AAD6-4FA4-9362-2F1A858EC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c26e4-2820-4b87-b73c-08c72ed8eeec"/>
    <ds:schemaRef ds:uri="dd8fd8de-a0ef-42c9-aaa8-264592dcd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7B389-3165-48FB-B138-D426E439B1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7c26e4-2820-4b87-b73c-08c72ed8eeec"/>
    <ds:schemaRef ds:uri="http://purl.org/dc/elements/1.1/"/>
    <ds:schemaRef ds:uri="http://schemas.microsoft.com/office/2006/metadata/properties"/>
    <ds:schemaRef ds:uri="dd8fd8de-a0ef-42c9-aaa8-264592dcd6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E543EA-F783-43AF-AF58-3C80300C80EC}"/>
</file>

<file path=customXml/itemProps4.xml><?xml version="1.0" encoding="utf-8"?>
<ds:datastoreItem xmlns:ds="http://schemas.openxmlformats.org/officeDocument/2006/customXml" ds:itemID="{93D74EFE-0ED4-4E52-8137-8F86EC084D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1B5F19-F931-407B-A216-A22BA4C1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{Project Title to be vertically centred within this frame -</vt:lpstr>
    </vt:vector>
  </TitlesOfParts>
  <Company>UCQ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{Project Title to be vertically centred within this frame -</dc:title>
  <dc:creator>Christine.Przibilla@ucaqld.com.au</dc:creator>
  <cp:lastModifiedBy>Christine Przibilla</cp:lastModifiedBy>
  <cp:revision>2</cp:revision>
  <cp:lastPrinted>2018-09-06T04:04:00Z</cp:lastPrinted>
  <dcterms:created xsi:type="dcterms:W3CDTF">2019-04-17T07:12:00Z</dcterms:created>
  <dcterms:modified xsi:type="dcterms:W3CDTF">2019-04-17T07:12:00Z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2011-06-06T00:00:00Z</vt:filetime>
  </property>
  <property fmtid="{D5CDD505-2E9C-101B-9397-08002B2CF9AE}" pid="3" name="LastSaved">
    <vt:filetime>2014-02-10T00:00:00Z</vt:filetime>
  </property>
  <property fmtid="{D5CDD505-2E9C-101B-9397-08002B2CF9AE}" pid="4" name="ContentTypeId">
    <vt:lpwstr>0x010100023F22AAD13F9241942717C28803A3B7</vt:lpwstr>
  </property>
  <property fmtid="{D5CDD505-2E9C-101B-9397-08002B2CF9AE}" pid="5" name="CLF Document Status">
    <vt:lpwstr>Approved</vt:lpwstr>
  </property>
  <property fmtid="{D5CDD505-2E9C-101B-9397-08002B2CF9AE}" pid="6" name="_dlc_DocIdItemGuid">
    <vt:lpwstr>407d72bb-9fe3-4c56-be62-b6b0b50b249e</vt:lpwstr>
  </property>
  <property fmtid="{D5CDD505-2E9C-101B-9397-08002B2CF9AE}" pid="7" name="MediaServiceImageTags">
    <vt:lpwstr/>
  </property>
  <property fmtid="{D5CDD505-2E9C-101B-9397-08002B2CF9AE}" pid="8" name="Document Type">
    <vt:lpwstr/>
  </property>
  <property fmtid="{D5CDD505-2E9C-101B-9397-08002B2CF9AE}" pid="9" name="Document_x0020_Type">
    <vt:lpwstr/>
  </property>
  <property fmtid="{D5CDD505-2E9C-101B-9397-08002B2CF9AE}" pid="10" name="PolicyArea">
    <vt:lpwstr>J: Other Resources</vt:lpwstr>
  </property>
  <property fmtid="{D5CDD505-2E9C-101B-9397-08002B2CF9AE}" pid="11" name="Order">
    <vt:r8>168900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PolicyContact">
    <vt:lpwstr>18;#Andrew Mckaysmith</vt:lpwstr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Website?">
    <vt:bool>true</vt:bool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