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080EB" w14:textId="77777777" w:rsidR="00EE3291" w:rsidRPr="00652025" w:rsidRDefault="00A34F5E" w:rsidP="00832183">
      <w:pPr>
        <w:pStyle w:val="PolicyNameheading"/>
      </w:pPr>
      <w:r>
        <w:t>Minist</w:t>
      </w:r>
      <w:r w:rsidR="00832183">
        <w:t>ers’</w:t>
      </w:r>
      <w:r w:rsidR="00851176">
        <w:t xml:space="preserve"> Financial </w:t>
      </w:r>
      <w:r>
        <w:t xml:space="preserve">Assistance </w:t>
      </w:r>
      <w:r w:rsidR="00832183">
        <w:t xml:space="preserve">Fund - </w:t>
      </w:r>
      <w:r>
        <w:t>Application Form</w:t>
      </w:r>
    </w:p>
    <w:p w14:paraId="1DBEB57A" w14:textId="77777777" w:rsidR="00EE3291" w:rsidRDefault="00562971" w:rsidP="00652025">
      <w:pPr>
        <w:pStyle w:val="Body1"/>
      </w:pPr>
      <w:r>
        <w:rPr>
          <w:noProof/>
        </w:rPr>
        <mc:AlternateContent>
          <mc:Choice Requires="wps">
            <w:drawing>
              <wp:anchor distT="4294967295" distB="4294967295" distL="114300" distR="114300" simplePos="0" relativeHeight="251657728" behindDoc="0" locked="0" layoutInCell="1" allowOverlap="1" wp14:anchorId="72044ACC" wp14:editId="29B6786F">
                <wp:simplePos x="0" y="0"/>
                <wp:positionH relativeFrom="column">
                  <wp:posOffset>0</wp:posOffset>
                </wp:positionH>
                <wp:positionV relativeFrom="paragraph">
                  <wp:posOffset>115569</wp:posOffset>
                </wp:positionV>
                <wp:extent cx="5615305" cy="0"/>
                <wp:effectExtent l="0" t="0" r="0" b="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305" cy="0"/>
                        </a:xfrm>
                        <a:prstGeom prst="line">
                          <a:avLst/>
                        </a:prstGeom>
                        <a:noFill/>
                        <a:ln w="9525" cap="flat" cmpd="sng" algn="ctr">
                          <a:solidFill>
                            <a:sysClr val="window" lastClr="FFFFFF">
                              <a:lumMod val="7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00B91D" id="Straight Connector 19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9.1pt" to="442.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" strokecolor="#bfbfbf">
                <o:lock v:ext="edit" shapetype="f"/>
              </v:line>
            </w:pict>
          </mc:Fallback>
        </mc:AlternateContent>
      </w:r>
    </w:p>
    <w:p w14:paraId="3844D7C5" w14:textId="77777777" w:rsidR="00230F77" w:rsidRPr="00701E7D" w:rsidRDefault="00230F77" w:rsidP="00230F77">
      <w:pPr>
        <w:pStyle w:val="Heading"/>
      </w:pPr>
      <w:r w:rsidRPr="00701E7D">
        <w:t>Scope</w:t>
      </w:r>
    </w:p>
    <w:p w14:paraId="44168139" w14:textId="77777777" w:rsidR="00230F77" w:rsidRPr="00583B8A" w:rsidRDefault="00230F77" w:rsidP="00230F77">
      <w:pPr>
        <w:spacing w:after="0" w:line="240" w:lineRule="auto"/>
        <w:rPr>
          <w:rFonts w:asciiTheme="minorHAnsi" w:hAnsiTheme="minorHAnsi" w:cs="Arial"/>
          <w:sz w:val="22"/>
          <w:szCs w:val="22"/>
        </w:rPr>
      </w:pPr>
      <w:bookmarkStart w:id="0" w:name="_Hlk123202460"/>
      <w:r w:rsidRPr="00583B8A">
        <w:rPr>
          <w:rFonts w:asciiTheme="minorHAnsi" w:hAnsiTheme="minorHAnsi" w:cs="Arial"/>
          <w:sz w:val="22"/>
          <w:szCs w:val="22"/>
        </w:rPr>
        <w:t>The fund exists to assist those in dire financial need and was established to provide financial assistance to:</w:t>
      </w:r>
    </w:p>
    <w:p w14:paraId="4CD9AAB0" w14:textId="3B8F8F1B" w:rsidR="002D22F2" w:rsidRDefault="002D22F2" w:rsidP="00230F77">
      <w:pPr>
        <w:numPr>
          <w:ilvl w:val="0"/>
          <w:numId w:val="29"/>
        </w:numPr>
        <w:spacing w:after="0" w:line="240" w:lineRule="auto"/>
        <w:ind w:left="426"/>
        <w:rPr>
          <w:rFonts w:asciiTheme="minorHAnsi" w:hAnsiTheme="minorHAnsi" w:cs="Arial"/>
          <w:sz w:val="22"/>
          <w:szCs w:val="22"/>
        </w:rPr>
      </w:pPr>
      <w:bookmarkStart w:id="1" w:name="_Hlk123202523"/>
      <w:bookmarkEnd w:id="0"/>
      <w:r w:rsidRPr="002D22F2">
        <w:rPr>
          <w:rFonts w:asciiTheme="minorHAnsi" w:hAnsiTheme="minorHAnsi" w:cs="Arial"/>
          <w:sz w:val="22"/>
          <w:szCs w:val="22"/>
        </w:rPr>
        <w:t>Ministers of the Uniting Church in placement</w:t>
      </w:r>
    </w:p>
    <w:p w14:paraId="72791494" w14:textId="3BB5E9DE" w:rsidR="00230F77" w:rsidRPr="00583B8A" w:rsidRDefault="00230F77" w:rsidP="00230F77">
      <w:pPr>
        <w:numPr>
          <w:ilvl w:val="0"/>
          <w:numId w:val="29"/>
        </w:numPr>
        <w:spacing w:after="0" w:line="240" w:lineRule="auto"/>
        <w:ind w:left="426"/>
        <w:rPr>
          <w:rFonts w:asciiTheme="minorHAnsi" w:hAnsiTheme="minorHAnsi" w:cs="Arial"/>
          <w:sz w:val="22"/>
          <w:szCs w:val="22"/>
        </w:rPr>
      </w:pPr>
      <w:r w:rsidRPr="00583B8A">
        <w:rPr>
          <w:rFonts w:asciiTheme="minorHAnsi" w:hAnsiTheme="minorHAnsi" w:cs="Arial"/>
          <w:sz w:val="22"/>
          <w:szCs w:val="22"/>
        </w:rPr>
        <w:t xml:space="preserve">retired (either permanently or temporarily) Ministers of the Uniting </w:t>
      </w:r>
      <w:proofErr w:type="gramStart"/>
      <w:r w:rsidRPr="00583B8A">
        <w:rPr>
          <w:rFonts w:asciiTheme="minorHAnsi" w:hAnsiTheme="minorHAnsi" w:cs="Arial"/>
          <w:sz w:val="22"/>
          <w:szCs w:val="22"/>
        </w:rPr>
        <w:t>Church;</w:t>
      </w:r>
      <w:proofErr w:type="gramEnd"/>
    </w:p>
    <w:p w14:paraId="2A176216" w14:textId="77777777" w:rsidR="00230F77" w:rsidRPr="00583B8A" w:rsidRDefault="00230F77" w:rsidP="00230F77">
      <w:pPr>
        <w:pStyle w:val="ListParagraph"/>
        <w:numPr>
          <w:ilvl w:val="0"/>
          <w:numId w:val="29"/>
        </w:numPr>
        <w:spacing w:after="0" w:line="240" w:lineRule="auto"/>
        <w:ind w:left="426"/>
        <w:rPr>
          <w:rFonts w:asciiTheme="minorHAnsi" w:hAnsiTheme="minorHAnsi" w:cs="Arial"/>
          <w:sz w:val="22"/>
          <w:szCs w:val="22"/>
        </w:rPr>
      </w:pPr>
      <w:r w:rsidRPr="00583B8A">
        <w:rPr>
          <w:rFonts w:asciiTheme="minorHAnsi" w:hAnsiTheme="minorHAnsi" w:cs="Arial"/>
          <w:sz w:val="22"/>
          <w:szCs w:val="22"/>
        </w:rPr>
        <w:t>widows, widowers or partners of retired Ministers of the Uniting Church (or of any former denomination now comprised in the Uniting Church) who are so recognised for the purposes of the UCA Beneficiary Fund; or</w:t>
      </w:r>
    </w:p>
    <w:p w14:paraId="5E1AA442" w14:textId="77777777" w:rsidR="00230F77" w:rsidRDefault="00230F77" w:rsidP="00230F77">
      <w:pPr>
        <w:pStyle w:val="ListParagraph"/>
        <w:numPr>
          <w:ilvl w:val="0"/>
          <w:numId w:val="29"/>
        </w:numPr>
        <w:spacing w:after="0" w:line="240" w:lineRule="auto"/>
        <w:ind w:left="426"/>
        <w:rPr>
          <w:rFonts w:asciiTheme="minorHAnsi" w:hAnsiTheme="minorHAnsi" w:cs="Arial"/>
          <w:sz w:val="22"/>
          <w:szCs w:val="22"/>
        </w:rPr>
      </w:pPr>
      <w:r w:rsidRPr="00583B8A">
        <w:rPr>
          <w:rFonts w:asciiTheme="minorHAnsi" w:hAnsiTheme="minorHAnsi" w:cs="Arial"/>
          <w:sz w:val="22"/>
          <w:szCs w:val="22"/>
        </w:rPr>
        <w:t>a dependent child or children of a retired Minister of the Uniting Church.</w:t>
      </w:r>
      <w:bookmarkEnd w:id="1"/>
    </w:p>
    <w:p w14:paraId="3F1C4FA5" w14:textId="77777777" w:rsidR="00230F77" w:rsidRDefault="00230F77" w:rsidP="00230F77">
      <w:pPr>
        <w:pStyle w:val="ListParagraph"/>
        <w:spacing w:after="0" w:line="240" w:lineRule="auto"/>
        <w:rPr>
          <w:rFonts w:asciiTheme="minorHAnsi" w:hAnsiTheme="minorHAnsi" w:cs="Arial"/>
          <w:sz w:val="22"/>
          <w:szCs w:val="22"/>
        </w:rPr>
      </w:pPr>
    </w:p>
    <w:p w14:paraId="3C283459" w14:textId="5FC52544" w:rsidR="00230F77" w:rsidRPr="00583B8A" w:rsidRDefault="00230F77" w:rsidP="00230F77">
      <w:pPr>
        <w:pStyle w:val="ListParagraph"/>
        <w:spacing w:after="0" w:line="240" w:lineRule="auto"/>
        <w:ind w:left="0"/>
        <w:rPr>
          <w:rFonts w:ascii="Calibri" w:hAnsi="Calibri" w:cs="Arial"/>
          <w:iCs/>
          <w:sz w:val="22"/>
          <w:szCs w:val="22"/>
        </w:rPr>
      </w:pPr>
      <w:r>
        <w:rPr>
          <w:rFonts w:asciiTheme="minorHAnsi" w:hAnsiTheme="minorHAnsi" w:cs="Arial"/>
          <w:sz w:val="22"/>
          <w:szCs w:val="22"/>
        </w:rPr>
        <w:t xml:space="preserve">The Ministry </w:t>
      </w:r>
      <w:r w:rsidR="002D22F2">
        <w:rPr>
          <w:rFonts w:asciiTheme="minorHAnsi" w:hAnsiTheme="minorHAnsi" w:cs="Arial"/>
          <w:sz w:val="22"/>
          <w:szCs w:val="22"/>
        </w:rPr>
        <w:t>and Mission Team</w:t>
      </w:r>
      <w:r>
        <w:rPr>
          <w:rFonts w:asciiTheme="minorHAnsi" w:hAnsiTheme="minorHAnsi" w:cs="Arial"/>
          <w:sz w:val="22"/>
          <w:szCs w:val="22"/>
        </w:rPr>
        <w:t xml:space="preserve"> of the </w:t>
      </w:r>
      <w:r w:rsidRPr="002833B3">
        <w:rPr>
          <w:rFonts w:ascii="Calibri" w:hAnsi="Calibri" w:cs="Arial"/>
          <w:iCs/>
          <w:sz w:val="22"/>
          <w:szCs w:val="22"/>
        </w:rPr>
        <w:t>Uniting Church in Australia – Queensland Synod</w:t>
      </w:r>
      <w:r>
        <w:rPr>
          <w:rFonts w:ascii="Calibri" w:hAnsi="Calibri" w:cs="Arial"/>
          <w:iCs/>
          <w:sz w:val="22"/>
          <w:szCs w:val="22"/>
        </w:rPr>
        <w:t>, has oversight of the Fund.</w:t>
      </w:r>
    </w:p>
    <w:p w14:paraId="6D6D1824" w14:textId="77777777" w:rsidR="00230F77" w:rsidRDefault="00230F77" w:rsidP="0024017E">
      <w:pPr>
        <w:pStyle w:val="Heading"/>
        <w:spacing w:before="0" w:after="0"/>
        <w:rPr>
          <w:color w:val="auto"/>
          <w:sz w:val="22"/>
          <w:szCs w:val="22"/>
        </w:rPr>
      </w:pPr>
    </w:p>
    <w:p w14:paraId="62927B11" w14:textId="77777777" w:rsidR="00C27252" w:rsidRPr="00F74BEB" w:rsidRDefault="00C27252" w:rsidP="00C27252">
      <w:pPr>
        <w:spacing w:after="0" w:line="240" w:lineRule="auto"/>
        <w:rPr>
          <w:rFonts w:cs="Arial"/>
          <w:color w:val="00B050"/>
        </w:rPr>
      </w:pPr>
    </w:p>
    <w:p w14:paraId="28881BFC" w14:textId="77777777" w:rsidR="00230F77" w:rsidRPr="006551F3" w:rsidRDefault="00A56DFC" w:rsidP="00D454FF">
      <w:pPr>
        <w:pStyle w:val="Heading"/>
        <w:spacing w:before="0"/>
      </w:pPr>
      <w:r>
        <w:t>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562971" w14:paraId="2645E78A" w14:textId="77777777" w:rsidTr="00A33A7B">
        <w:tc>
          <w:tcPr>
            <w:tcW w:w="562" w:type="dxa"/>
          </w:tcPr>
          <w:p w14:paraId="08A6601A" w14:textId="77777777" w:rsidR="00562971" w:rsidRPr="00562971" w:rsidRDefault="00562971" w:rsidP="009B1B84">
            <w:pPr>
              <w:pStyle w:val="BodyText"/>
              <w:spacing w:before="0"/>
              <w:rPr>
                <w:rFonts w:asciiTheme="minorHAnsi" w:hAnsiTheme="minorHAnsi"/>
                <w:b/>
                <w:sz w:val="24"/>
                <w:szCs w:val="24"/>
              </w:rPr>
            </w:pPr>
          </w:p>
        </w:tc>
        <w:tc>
          <w:tcPr>
            <w:tcW w:w="8454" w:type="dxa"/>
          </w:tcPr>
          <w:p w14:paraId="71C178D8" w14:textId="77777777" w:rsidR="00562971" w:rsidRPr="00230F77" w:rsidRDefault="00562971" w:rsidP="00230F77">
            <w:pPr>
              <w:pStyle w:val="TableParagraph"/>
              <w:numPr>
                <w:ilvl w:val="0"/>
                <w:numId w:val="26"/>
              </w:numPr>
              <w:ind w:left="465" w:hanging="425"/>
            </w:pPr>
            <w:bookmarkStart w:id="2" w:name="_Hlk123202379"/>
            <w:r w:rsidRPr="00562971">
              <w:t xml:space="preserve">Eligible </w:t>
            </w:r>
            <w:r w:rsidR="00230F77">
              <w:t>Category</w:t>
            </w:r>
            <w:r w:rsidRPr="00562971">
              <w:t>:</w:t>
            </w:r>
            <w:bookmarkEnd w:id="2"/>
          </w:p>
        </w:tc>
      </w:tr>
      <w:tr w:rsidR="00230F77" w14:paraId="72148DE3" w14:textId="77777777" w:rsidTr="00A33A7B">
        <w:tc>
          <w:tcPr>
            <w:tcW w:w="562" w:type="dxa"/>
          </w:tcPr>
          <w:p w14:paraId="62D0505A" w14:textId="56CC6AF1" w:rsidR="00230F77" w:rsidRPr="00562971" w:rsidRDefault="00230F77" w:rsidP="009B1B84">
            <w:pPr>
              <w:pStyle w:val="BodyText"/>
              <w:spacing w:before="0"/>
              <w:rPr>
                <w:rFonts w:ascii="Segoe UI Symbol" w:eastAsia="MS Gothic" w:hAnsi="Segoe UI Symbol" w:cs="Segoe UI Symbol"/>
                <w:sz w:val="28"/>
                <w:szCs w:val="28"/>
              </w:rPr>
            </w:pPr>
          </w:p>
        </w:tc>
        <w:tc>
          <w:tcPr>
            <w:tcW w:w="8454" w:type="dxa"/>
          </w:tcPr>
          <w:p w14:paraId="6CA787E0" w14:textId="29339DF0" w:rsidR="00230F77" w:rsidRPr="00562971" w:rsidRDefault="00230F77" w:rsidP="002D22F2">
            <w:pPr>
              <w:pStyle w:val="TableParagraph"/>
            </w:pPr>
          </w:p>
        </w:tc>
      </w:tr>
      <w:tr w:rsidR="00230F77" w14:paraId="10BFCC83" w14:textId="77777777" w:rsidTr="00A33A7B">
        <w:sdt>
          <w:sdtPr>
            <w:rPr>
              <w:rFonts w:ascii="Segoe UI Symbol" w:eastAsia="MS Gothic" w:hAnsi="Segoe UI Symbol" w:cs="Segoe UI Symbol"/>
              <w:sz w:val="28"/>
              <w:szCs w:val="28"/>
            </w:rPr>
            <w:id w:val="-667251614"/>
            <w14:checkbox>
              <w14:checked w14:val="0"/>
              <w14:checkedState w14:val="2612" w14:font="MS Gothic"/>
              <w14:uncheckedState w14:val="2610" w14:font="MS Gothic"/>
            </w14:checkbox>
          </w:sdtPr>
          <w:sdtEndPr/>
          <w:sdtContent>
            <w:tc>
              <w:tcPr>
                <w:tcW w:w="562" w:type="dxa"/>
              </w:tcPr>
              <w:p w14:paraId="199444DD" w14:textId="115C2274" w:rsidR="00230F77" w:rsidRPr="00562971" w:rsidRDefault="002D22F2" w:rsidP="00230F77">
                <w:pPr>
                  <w:pStyle w:val="BodyText"/>
                  <w:spacing w:before="0"/>
                  <w:rPr>
                    <w:rFonts w:ascii="Segoe UI Symbol" w:eastAsia="MS Gothic" w:hAnsi="Segoe UI Symbol" w:cs="Segoe UI Symbol"/>
                    <w:sz w:val="28"/>
                    <w:szCs w:val="28"/>
                  </w:rPr>
                </w:pPr>
                <w:r>
                  <w:rPr>
                    <w:rFonts w:ascii="MS Gothic" w:eastAsia="MS Gothic" w:hAnsi="MS Gothic" w:cs="Segoe UI Symbol" w:hint="eastAsia"/>
                    <w:sz w:val="28"/>
                    <w:szCs w:val="28"/>
                  </w:rPr>
                  <w:t>☐</w:t>
                </w:r>
              </w:p>
            </w:tc>
          </w:sdtContent>
        </w:sdt>
        <w:tc>
          <w:tcPr>
            <w:tcW w:w="8454" w:type="dxa"/>
          </w:tcPr>
          <w:p w14:paraId="68228E73" w14:textId="77777777" w:rsidR="00230F77" w:rsidRPr="00562971" w:rsidRDefault="00230F77" w:rsidP="00230F77">
            <w:pPr>
              <w:pStyle w:val="TableParagraph"/>
              <w:numPr>
                <w:ilvl w:val="0"/>
                <w:numId w:val="30"/>
              </w:numPr>
            </w:pPr>
            <w:r w:rsidRPr="00607B77">
              <w:t>retired (either permanently or temporarily) Minister of the Uniting Church;</w:t>
            </w:r>
          </w:p>
        </w:tc>
      </w:tr>
      <w:tr w:rsidR="00230F77" w14:paraId="6B168EB3" w14:textId="77777777" w:rsidTr="00A33A7B">
        <w:sdt>
          <w:sdtPr>
            <w:rPr>
              <w:rFonts w:ascii="Segoe UI Symbol" w:eastAsia="MS Gothic" w:hAnsi="Segoe UI Symbol" w:cs="Segoe UI Symbol"/>
              <w:sz w:val="28"/>
              <w:szCs w:val="28"/>
            </w:rPr>
            <w:id w:val="-1432972879"/>
            <w14:checkbox>
              <w14:checked w14:val="0"/>
              <w14:checkedState w14:val="2612" w14:font="MS Gothic"/>
              <w14:uncheckedState w14:val="2610" w14:font="MS Gothic"/>
            </w14:checkbox>
          </w:sdtPr>
          <w:sdtEndPr/>
          <w:sdtContent>
            <w:tc>
              <w:tcPr>
                <w:tcW w:w="562" w:type="dxa"/>
              </w:tcPr>
              <w:p w14:paraId="2915854C" w14:textId="77777777" w:rsidR="00230F77" w:rsidRPr="00562971" w:rsidRDefault="00230F77" w:rsidP="00230F77">
                <w:pPr>
                  <w:pStyle w:val="BodyText"/>
                  <w:spacing w:before="0"/>
                  <w:rPr>
                    <w:rFonts w:ascii="Segoe UI Symbol" w:eastAsia="MS Gothic" w:hAnsi="Segoe UI Symbol" w:cs="Segoe UI Symbol"/>
                    <w:sz w:val="28"/>
                    <w:szCs w:val="28"/>
                  </w:rPr>
                </w:pPr>
                <w:r>
                  <w:rPr>
                    <w:rFonts w:ascii="MS Gothic" w:eastAsia="MS Gothic" w:hAnsi="MS Gothic" w:cs="Segoe UI Symbol" w:hint="eastAsia"/>
                    <w:sz w:val="28"/>
                    <w:szCs w:val="28"/>
                  </w:rPr>
                  <w:t>☐</w:t>
                </w:r>
              </w:p>
            </w:tc>
          </w:sdtContent>
        </w:sdt>
        <w:tc>
          <w:tcPr>
            <w:tcW w:w="8454" w:type="dxa"/>
          </w:tcPr>
          <w:p w14:paraId="39A787EE" w14:textId="77777777" w:rsidR="00230F77" w:rsidRPr="00562971" w:rsidRDefault="00230F77" w:rsidP="00230F77">
            <w:pPr>
              <w:pStyle w:val="TableParagraph"/>
              <w:numPr>
                <w:ilvl w:val="0"/>
                <w:numId w:val="30"/>
              </w:numPr>
            </w:pPr>
            <w:r w:rsidRPr="00607B77">
              <w:t>widow, widower or partner of retired Minister of the Uniting Church (or of any former denomination now comprised in the Uniting Church) who are so recognised;</w:t>
            </w:r>
            <w:r w:rsidRPr="00607B77">
              <w:rPr>
                <w:spacing w:val="-30"/>
              </w:rPr>
              <w:t xml:space="preserve"> </w:t>
            </w:r>
            <w:r w:rsidRPr="00607B77">
              <w:t>or</w:t>
            </w:r>
          </w:p>
        </w:tc>
      </w:tr>
      <w:tr w:rsidR="00230F77" w14:paraId="2BAC6E3A" w14:textId="77777777" w:rsidTr="00A33A7B">
        <w:sdt>
          <w:sdtPr>
            <w:rPr>
              <w:rFonts w:ascii="Segoe UI Symbol" w:eastAsia="MS Gothic" w:hAnsi="Segoe UI Symbol" w:cs="Segoe UI Symbol"/>
              <w:sz w:val="28"/>
              <w:szCs w:val="28"/>
            </w:rPr>
            <w:id w:val="-1047905417"/>
            <w14:checkbox>
              <w14:checked w14:val="0"/>
              <w14:checkedState w14:val="2612" w14:font="MS Gothic"/>
              <w14:uncheckedState w14:val="2610" w14:font="MS Gothic"/>
            </w14:checkbox>
          </w:sdtPr>
          <w:sdtEndPr/>
          <w:sdtContent>
            <w:tc>
              <w:tcPr>
                <w:tcW w:w="562" w:type="dxa"/>
              </w:tcPr>
              <w:p w14:paraId="5B6D4FAE" w14:textId="77777777" w:rsidR="00230F77" w:rsidRPr="00562971" w:rsidRDefault="00230F77" w:rsidP="00230F77">
                <w:pPr>
                  <w:pStyle w:val="BodyText"/>
                  <w:spacing w:before="0"/>
                  <w:rPr>
                    <w:rFonts w:ascii="Segoe UI Symbol" w:eastAsia="MS Gothic" w:hAnsi="Segoe UI Symbol" w:cs="Segoe UI Symbol"/>
                    <w:sz w:val="28"/>
                    <w:szCs w:val="28"/>
                  </w:rPr>
                </w:pPr>
                <w:r>
                  <w:rPr>
                    <w:rFonts w:ascii="MS Gothic" w:eastAsia="MS Gothic" w:hAnsi="MS Gothic" w:cs="Segoe UI Symbol" w:hint="eastAsia"/>
                    <w:sz w:val="28"/>
                    <w:szCs w:val="28"/>
                  </w:rPr>
                  <w:t>☐</w:t>
                </w:r>
              </w:p>
            </w:tc>
          </w:sdtContent>
        </w:sdt>
        <w:tc>
          <w:tcPr>
            <w:tcW w:w="8454" w:type="dxa"/>
          </w:tcPr>
          <w:p w14:paraId="0B969A5C" w14:textId="77777777" w:rsidR="00230F77" w:rsidRPr="00562971" w:rsidRDefault="00230F77" w:rsidP="00230F77">
            <w:pPr>
              <w:pStyle w:val="TableParagraph"/>
              <w:numPr>
                <w:ilvl w:val="0"/>
                <w:numId w:val="30"/>
              </w:numPr>
            </w:pPr>
            <w:r w:rsidRPr="00607B77">
              <w:t>a dependent child or children of a retired Minister of the Uniting</w:t>
            </w:r>
            <w:r w:rsidRPr="00607B77">
              <w:rPr>
                <w:spacing w:val="-37"/>
              </w:rPr>
              <w:t xml:space="preserve"> </w:t>
            </w:r>
            <w:r w:rsidRPr="00607B77">
              <w:t>Church</w:t>
            </w:r>
          </w:p>
        </w:tc>
      </w:tr>
      <w:tr w:rsidR="00562971" w14:paraId="79124444" w14:textId="77777777" w:rsidTr="00A33A7B">
        <w:tc>
          <w:tcPr>
            <w:tcW w:w="562" w:type="dxa"/>
          </w:tcPr>
          <w:sdt>
            <w:sdtPr>
              <w:rPr>
                <w:rFonts w:ascii="Segoe UI Symbol" w:eastAsia="MS Gothic" w:hAnsi="Segoe UI Symbol" w:cs="Segoe UI Symbol"/>
                <w:sz w:val="28"/>
                <w:szCs w:val="28"/>
              </w:rPr>
              <w:id w:val="-1737703261"/>
              <w14:checkbox>
                <w14:checked w14:val="0"/>
                <w14:checkedState w14:val="2612" w14:font="MS Gothic"/>
                <w14:uncheckedState w14:val="2610" w14:font="MS Gothic"/>
              </w14:checkbox>
            </w:sdtPr>
            <w:sdtEndPr/>
            <w:sdtContent>
              <w:p w14:paraId="110D6065" w14:textId="77777777" w:rsidR="00562971" w:rsidRPr="00562971" w:rsidRDefault="00562971" w:rsidP="00562971">
                <w:pPr>
                  <w:pStyle w:val="BodyText"/>
                  <w:spacing w:before="0"/>
                  <w:rPr>
                    <w:rFonts w:asciiTheme="minorHAnsi" w:hAnsiTheme="minorHAnsi"/>
                    <w:b/>
                    <w:sz w:val="24"/>
                    <w:szCs w:val="24"/>
                  </w:rPr>
                </w:pPr>
                <w:r>
                  <w:rPr>
                    <w:rFonts w:ascii="MS Gothic" w:eastAsia="MS Gothic" w:hAnsi="MS Gothic" w:cs="Segoe UI Symbol" w:hint="eastAsia"/>
                    <w:sz w:val="28"/>
                    <w:szCs w:val="28"/>
                  </w:rPr>
                  <w:t>☐</w:t>
                </w:r>
              </w:p>
            </w:sdtContent>
          </w:sdt>
        </w:tc>
        <w:tc>
          <w:tcPr>
            <w:tcW w:w="8454" w:type="dxa"/>
          </w:tcPr>
          <w:p w14:paraId="4937B472" w14:textId="77777777" w:rsidR="00562971" w:rsidRPr="00562971" w:rsidRDefault="00562971" w:rsidP="00F50BB8">
            <w:pPr>
              <w:pStyle w:val="TableParagraph"/>
              <w:numPr>
                <w:ilvl w:val="0"/>
                <w:numId w:val="26"/>
              </w:numPr>
              <w:tabs>
                <w:tab w:val="left" w:pos="505"/>
              </w:tabs>
              <w:ind w:left="465" w:hanging="425"/>
            </w:pPr>
            <w:r w:rsidRPr="00562971">
              <w:t>The application is for an essential item;</w:t>
            </w:r>
          </w:p>
        </w:tc>
      </w:tr>
      <w:tr w:rsidR="00562971" w14:paraId="1B8DBB0F" w14:textId="77777777" w:rsidTr="00A33A7B">
        <w:tc>
          <w:tcPr>
            <w:tcW w:w="562" w:type="dxa"/>
          </w:tcPr>
          <w:sdt>
            <w:sdtPr>
              <w:rPr>
                <w:rFonts w:ascii="Segoe UI Symbol" w:eastAsia="MS Gothic" w:hAnsi="Segoe UI Symbol" w:cs="Segoe UI Symbol"/>
                <w:sz w:val="28"/>
                <w:szCs w:val="28"/>
              </w:rPr>
              <w:id w:val="1526366768"/>
              <w14:checkbox>
                <w14:checked w14:val="0"/>
                <w14:checkedState w14:val="2612" w14:font="MS Gothic"/>
                <w14:uncheckedState w14:val="2610" w14:font="MS Gothic"/>
              </w14:checkbox>
            </w:sdtPr>
            <w:sdtEndPr/>
            <w:sdtContent>
              <w:p w14:paraId="4CD1D026" w14:textId="77777777" w:rsidR="00562971" w:rsidRPr="00562971" w:rsidRDefault="00562971" w:rsidP="00562971">
                <w:pPr>
                  <w:pStyle w:val="BodyText"/>
                  <w:spacing w:before="0"/>
                  <w:rPr>
                    <w:rFonts w:asciiTheme="minorHAnsi" w:hAnsiTheme="minorHAnsi"/>
                    <w:b/>
                    <w:sz w:val="24"/>
                    <w:szCs w:val="24"/>
                  </w:rPr>
                </w:pPr>
                <w:r>
                  <w:rPr>
                    <w:rFonts w:ascii="MS Gothic" w:eastAsia="MS Gothic" w:hAnsi="MS Gothic" w:cs="Segoe UI Symbol" w:hint="eastAsia"/>
                    <w:sz w:val="28"/>
                    <w:szCs w:val="28"/>
                  </w:rPr>
                  <w:t>☐</w:t>
                </w:r>
              </w:p>
            </w:sdtContent>
          </w:sdt>
        </w:tc>
        <w:tc>
          <w:tcPr>
            <w:tcW w:w="8454" w:type="dxa"/>
          </w:tcPr>
          <w:p w14:paraId="282B2DEE" w14:textId="77777777" w:rsidR="00562971" w:rsidRPr="00562971" w:rsidRDefault="00562971" w:rsidP="00F50BB8">
            <w:pPr>
              <w:pStyle w:val="TableParagraph"/>
              <w:numPr>
                <w:ilvl w:val="0"/>
                <w:numId w:val="26"/>
              </w:numPr>
              <w:tabs>
                <w:tab w:val="left" w:pos="505"/>
              </w:tabs>
              <w:ind w:left="465" w:hanging="425"/>
            </w:pPr>
            <w:r w:rsidRPr="00562971">
              <w:t>The applicant lacks sufficient financial resources to pay for the item;</w:t>
            </w:r>
          </w:p>
        </w:tc>
      </w:tr>
      <w:tr w:rsidR="00562971" w14:paraId="54128970" w14:textId="77777777" w:rsidTr="009B1B84">
        <w:tc>
          <w:tcPr>
            <w:tcW w:w="562" w:type="dxa"/>
          </w:tcPr>
          <w:sdt>
            <w:sdtPr>
              <w:rPr>
                <w:rFonts w:ascii="Segoe UI Symbol" w:eastAsia="MS Gothic" w:hAnsi="Segoe UI Symbol" w:cs="Segoe UI Symbol"/>
                <w:sz w:val="28"/>
                <w:szCs w:val="28"/>
              </w:rPr>
              <w:id w:val="-928656489"/>
              <w14:checkbox>
                <w14:checked w14:val="0"/>
                <w14:checkedState w14:val="2612" w14:font="MS Gothic"/>
                <w14:uncheckedState w14:val="2610" w14:font="MS Gothic"/>
              </w14:checkbox>
            </w:sdtPr>
            <w:sdtEndPr/>
            <w:sdtContent>
              <w:p w14:paraId="274DFFC0" w14:textId="77777777" w:rsidR="00562971" w:rsidRPr="00562971" w:rsidRDefault="00562971" w:rsidP="00562971">
                <w:pPr>
                  <w:pStyle w:val="BodyText"/>
                  <w:spacing w:before="0"/>
                  <w:rPr>
                    <w:rFonts w:asciiTheme="minorHAnsi" w:hAnsiTheme="minorHAnsi"/>
                    <w:b/>
                    <w:sz w:val="24"/>
                    <w:szCs w:val="24"/>
                  </w:rPr>
                </w:pPr>
                <w:r>
                  <w:rPr>
                    <w:rFonts w:ascii="MS Gothic" w:eastAsia="MS Gothic" w:hAnsi="MS Gothic" w:cs="Segoe UI Symbol" w:hint="eastAsia"/>
                    <w:sz w:val="28"/>
                    <w:szCs w:val="28"/>
                  </w:rPr>
                  <w:t>☐</w:t>
                </w:r>
              </w:p>
            </w:sdtContent>
          </w:sdt>
        </w:tc>
        <w:tc>
          <w:tcPr>
            <w:tcW w:w="8454" w:type="dxa"/>
          </w:tcPr>
          <w:p w14:paraId="76591F4B" w14:textId="77777777" w:rsidR="00562971" w:rsidRPr="00562971" w:rsidRDefault="00562971" w:rsidP="00F50BB8">
            <w:pPr>
              <w:pStyle w:val="TableParagraph"/>
              <w:numPr>
                <w:ilvl w:val="0"/>
                <w:numId w:val="26"/>
              </w:numPr>
              <w:ind w:left="465" w:hanging="425"/>
            </w:pPr>
            <w:r w:rsidRPr="00562971">
              <w:t>The quality of the information provided has been assessed</w:t>
            </w:r>
            <w:r>
              <w:t xml:space="preserve"> &amp; relevant supporting documentation attached</w:t>
            </w:r>
            <w:r w:rsidRPr="00562971">
              <w:t>;</w:t>
            </w:r>
          </w:p>
        </w:tc>
      </w:tr>
      <w:tr w:rsidR="00562971" w14:paraId="2BB89812" w14:textId="77777777" w:rsidTr="009B1B84">
        <w:tc>
          <w:tcPr>
            <w:tcW w:w="562" w:type="dxa"/>
          </w:tcPr>
          <w:sdt>
            <w:sdtPr>
              <w:rPr>
                <w:rFonts w:ascii="Segoe UI Symbol" w:eastAsia="MS Gothic" w:hAnsi="Segoe UI Symbol" w:cs="Segoe UI Symbol"/>
                <w:sz w:val="28"/>
                <w:szCs w:val="28"/>
              </w:rPr>
              <w:id w:val="-315112289"/>
              <w14:checkbox>
                <w14:checked w14:val="0"/>
                <w14:checkedState w14:val="2612" w14:font="MS Gothic"/>
                <w14:uncheckedState w14:val="2610" w14:font="MS Gothic"/>
              </w14:checkbox>
            </w:sdtPr>
            <w:sdtEndPr/>
            <w:sdtContent>
              <w:p w14:paraId="662F7E01" w14:textId="77777777" w:rsidR="00562971" w:rsidRPr="00562971" w:rsidRDefault="00562971" w:rsidP="00562971">
                <w:pPr>
                  <w:pStyle w:val="BodyText"/>
                  <w:spacing w:before="0"/>
                  <w:rPr>
                    <w:rFonts w:asciiTheme="minorHAnsi" w:hAnsiTheme="minorHAnsi"/>
                    <w:b/>
                    <w:sz w:val="24"/>
                    <w:szCs w:val="24"/>
                  </w:rPr>
                </w:pPr>
                <w:r>
                  <w:rPr>
                    <w:rFonts w:ascii="MS Gothic" w:eastAsia="MS Gothic" w:hAnsi="MS Gothic" w:cs="Segoe UI Symbol" w:hint="eastAsia"/>
                    <w:sz w:val="28"/>
                    <w:szCs w:val="28"/>
                  </w:rPr>
                  <w:t>☐</w:t>
                </w:r>
              </w:p>
            </w:sdtContent>
          </w:sdt>
        </w:tc>
        <w:tc>
          <w:tcPr>
            <w:tcW w:w="8454" w:type="dxa"/>
          </w:tcPr>
          <w:p w14:paraId="4701D0EB" w14:textId="77777777" w:rsidR="00562971" w:rsidRPr="00562971" w:rsidRDefault="00562971" w:rsidP="00F50BB8">
            <w:pPr>
              <w:pStyle w:val="TableParagraph"/>
              <w:numPr>
                <w:ilvl w:val="0"/>
                <w:numId w:val="26"/>
              </w:numPr>
              <w:tabs>
                <w:tab w:val="left" w:pos="505"/>
              </w:tabs>
              <w:ind w:left="465" w:hanging="425"/>
            </w:pPr>
            <w:r w:rsidRPr="00562971">
              <w:t>All other financial options have been considered;</w:t>
            </w:r>
          </w:p>
        </w:tc>
      </w:tr>
      <w:tr w:rsidR="00562971" w14:paraId="43DE58EB" w14:textId="77777777" w:rsidTr="009B1B84">
        <w:tc>
          <w:tcPr>
            <w:tcW w:w="562" w:type="dxa"/>
          </w:tcPr>
          <w:sdt>
            <w:sdtPr>
              <w:rPr>
                <w:rFonts w:ascii="Segoe UI Symbol" w:eastAsia="MS Gothic" w:hAnsi="Segoe UI Symbol" w:cs="Segoe UI Symbol"/>
                <w:sz w:val="28"/>
                <w:szCs w:val="28"/>
              </w:rPr>
              <w:id w:val="2043929728"/>
              <w14:checkbox>
                <w14:checked w14:val="0"/>
                <w14:checkedState w14:val="2612" w14:font="MS Gothic"/>
                <w14:uncheckedState w14:val="2610" w14:font="MS Gothic"/>
              </w14:checkbox>
            </w:sdtPr>
            <w:sdtEndPr/>
            <w:sdtContent>
              <w:p w14:paraId="63AEB611" w14:textId="0531397D" w:rsidR="00562971" w:rsidRPr="00562971" w:rsidRDefault="002D22F2" w:rsidP="00562971">
                <w:pPr>
                  <w:pStyle w:val="BodyText"/>
                  <w:spacing w:before="0"/>
                  <w:rPr>
                    <w:rFonts w:asciiTheme="minorHAnsi" w:hAnsiTheme="minorHAnsi"/>
                    <w:b/>
                    <w:sz w:val="24"/>
                    <w:szCs w:val="24"/>
                  </w:rPr>
                </w:pPr>
                <w:r>
                  <w:rPr>
                    <w:rFonts w:ascii="MS Gothic" w:eastAsia="MS Gothic" w:hAnsi="MS Gothic" w:cs="Segoe UI Symbol" w:hint="eastAsia"/>
                    <w:sz w:val="28"/>
                    <w:szCs w:val="28"/>
                  </w:rPr>
                  <w:t>☐</w:t>
                </w:r>
              </w:p>
            </w:sdtContent>
          </w:sdt>
        </w:tc>
        <w:tc>
          <w:tcPr>
            <w:tcW w:w="8454" w:type="dxa"/>
          </w:tcPr>
          <w:p w14:paraId="150D15DF" w14:textId="77777777" w:rsidR="00562971" w:rsidRDefault="00562971" w:rsidP="00F50BB8">
            <w:pPr>
              <w:pStyle w:val="TableParagraph"/>
              <w:numPr>
                <w:ilvl w:val="0"/>
                <w:numId w:val="26"/>
              </w:numPr>
              <w:tabs>
                <w:tab w:val="left" w:pos="505"/>
              </w:tabs>
              <w:ind w:left="465" w:hanging="425"/>
            </w:pPr>
            <w:r w:rsidRPr="00562971">
              <w:t xml:space="preserve">The amount requested is </w:t>
            </w:r>
            <w:proofErr w:type="gramStart"/>
            <w:r w:rsidRPr="00562971">
              <w:t>reasonable;</w:t>
            </w:r>
            <w:proofErr w:type="gramEnd"/>
          </w:p>
          <w:p w14:paraId="408B879D" w14:textId="2D72337B" w:rsidR="002D22F2" w:rsidRPr="00562971" w:rsidRDefault="002D22F2" w:rsidP="00F50BB8">
            <w:pPr>
              <w:pStyle w:val="TableParagraph"/>
              <w:numPr>
                <w:ilvl w:val="0"/>
                <w:numId w:val="26"/>
              </w:numPr>
              <w:tabs>
                <w:tab w:val="left" w:pos="505"/>
              </w:tabs>
              <w:ind w:left="465" w:hanging="425"/>
            </w:pPr>
            <w:r>
              <w:t xml:space="preserve">The application has been reviewed by the </w:t>
            </w:r>
            <w:proofErr w:type="gramStart"/>
            <w:r>
              <w:t>Presbytery Minister</w:t>
            </w:r>
            <w:proofErr w:type="gramEnd"/>
          </w:p>
        </w:tc>
      </w:tr>
      <w:tr w:rsidR="00562971" w14:paraId="150113AE" w14:textId="77777777" w:rsidTr="009B1B84">
        <w:tc>
          <w:tcPr>
            <w:tcW w:w="562" w:type="dxa"/>
          </w:tcPr>
          <w:sdt>
            <w:sdtPr>
              <w:rPr>
                <w:rFonts w:ascii="Segoe UI Symbol" w:eastAsia="MS Gothic" w:hAnsi="Segoe UI Symbol" w:cs="Segoe UI Symbol"/>
                <w:sz w:val="28"/>
                <w:szCs w:val="28"/>
              </w:rPr>
              <w:id w:val="1179232794"/>
              <w14:checkbox>
                <w14:checked w14:val="0"/>
                <w14:checkedState w14:val="2612" w14:font="MS Gothic"/>
                <w14:uncheckedState w14:val="2610" w14:font="MS Gothic"/>
              </w14:checkbox>
            </w:sdtPr>
            <w:sdtEndPr/>
            <w:sdtContent>
              <w:p w14:paraId="440602C4" w14:textId="77777777" w:rsidR="00562971" w:rsidRPr="00562971" w:rsidRDefault="00562971" w:rsidP="00562971">
                <w:pPr>
                  <w:pStyle w:val="BodyText"/>
                  <w:spacing w:before="0"/>
                  <w:rPr>
                    <w:rFonts w:asciiTheme="minorHAnsi" w:hAnsiTheme="minorHAnsi"/>
                    <w:b/>
                    <w:sz w:val="24"/>
                    <w:szCs w:val="24"/>
                  </w:rPr>
                </w:pPr>
                <w:r>
                  <w:rPr>
                    <w:rFonts w:ascii="MS Gothic" w:eastAsia="MS Gothic" w:hAnsi="MS Gothic" w:cs="Segoe UI Symbol" w:hint="eastAsia"/>
                    <w:sz w:val="28"/>
                    <w:szCs w:val="28"/>
                  </w:rPr>
                  <w:t>☐</w:t>
                </w:r>
              </w:p>
            </w:sdtContent>
          </w:sdt>
        </w:tc>
        <w:tc>
          <w:tcPr>
            <w:tcW w:w="8454" w:type="dxa"/>
          </w:tcPr>
          <w:p w14:paraId="35A4F969" w14:textId="77777777" w:rsidR="00562971" w:rsidRPr="00562971" w:rsidRDefault="00562971" w:rsidP="00F50BB8">
            <w:pPr>
              <w:pStyle w:val="TableParagraph"/>
              <w:numPr>
                <w:ilvl w:val="0"/>
                <w:numId w:val="26"/>
              </w:numPr>
              <w:tabs>
                <w:tab w:val="left" w:pos="505"/>
              </w:tabs>
              <w:ind w:left="465" w:hanging="425"/>
            </w:pPr>
            <w:r w:rsidRPr="00562971">
              <w:t>Cheaper ways of achieving the same outcome have been considered; and</w:t>
            </w:r>
          </w:p>
        </w:tc>
      </w:tr>
      <w:tr w:rsidR="00562971" w14:paraId="6C0FAA0A" w14:textId="77777777" w:rsidTr="009B1B84">
        <w:tc>
          <w:tcPr>
            <w:tcW w:w="562" w:type="dxa"/>
          </w:tcPr>
          <w:sdt>
            <w:sdtPr>
              <w:rPr>
                <w:rFonts w:ascii="Segoe UI Symbol" w:eastAsia="MS Gothic" w:hAnsi="Segoe UI Symbol" w:cs="Segoe UI Symbol"/>
                <w:sz w:val="28"/>
                <w:szCs w:val="28"/>
              </w:rPr>
              <w:id w:val="1494142158"/>
              <w14:checkbox>
                <w14:checked w14:val="0"/>
                <w14:checkedState w14:val="2612" w14:font="MS Gothic"/>
                <w14:uncheckedState w14:val="2610" w14:font="MS Gothic"/>
              </w14:checkbox>
            </w:sdtPr>
            <w:sdtEndPr/>
            <w:sdtContent>
              <w:p w14:paraId="655CA837" w14:textId="77777777" w:rsidR="00562971" w:rsidRPr="00562971" w:rsidRDefault="00562971" w:rsidP="00562971">
                <w:pPr>
                  <w:pStyle w:val="BodyText"/>
                  <w:spacing w:before="0"/>
                  <w:rPr>
                    <w:rFonts w:asciiTheme="minorHAnsi" w:hAnsiTheme="minorHAnsi"/>
                    <w:b/>
                    <w:sz w:val="24"/>
                    <w:szCs w:val="24"/>
                  </w:rPr>
                </w:pPr>
                <w:r>
                  <w:rPr>
                    <w:rFonts w:ascii="MS Gothic" w:eastAsia="MS Gothic" w:hAnsi="MS Gothic" w:cs="Segoe UI Symbol" w:hint="eastAsia"/>
                    <w:sz w:val="28"/>
                    <w:szCs w:val="28"/>
                  </w:rPr>
                  <w:t>☐</w:t>
                </w:r>
              </w:p>
            </w:sdtContent>
          </w:sdt>
        </w:tc>
        <w:tc>
          <w:tcPr>
            <w:tcW w:w="8454" w:type="dxa"/>
          </w:tcPr>
          <w:p w14:paraId="2EAE340D" w14:textId="77777777" w:rsidR="00562971" w:rsidRPr="00562971" w:rsidRDefault="00562971" w:rsidP="00F50BB8">
            <w:pPr>
              <w:pStyle w:val="TableParagraph"/>
              <w:numPr>
                <w:ilvl w:val="0"/>
                <w:numId w:val="26"/>
              </w:numPr>
              <w:tabs>
                <w:tab w:val="left" w:pos="505"/>
              </w:tabs>
              <w:ind w:left="465" w:hanging="425"/>
            </w:pPr>
            <w:r w:rsidRPr="00562971">
              <w:t>The application has been assessed against the UCMAF assessment criteria.</w:t>
            </w:r>
          </w:p>
        </w:tc>
      </w:tr>
      <w:tr w:rsidR="00562971" w14:paraId="5C2FCCA4" w14:textId="77777777" w:rsidTr="009B1B84">
        <w:tc>
          <w:tcPr>
            <w:tcW w:w="562" w:type="dxa"/>
          </w:tcPr>
          <w:p w14:paraId="2FFB413D" w14:textId="77777777" w:rsidR="00562971" w:rsidRPr="00562971" w:rsidRDefault="00562971" w:rsidP="009B1B84">
            <w:pPr>
              <w:pStyle w:val="BodyText"/>
              <w:spacing w:before="0"/>
              <w:rPr>
                <w:rFonts w:ascii="Calibri" w:hAnsi="Calibri"/>
                <w:b/>
              </w:rPr>
            </w:pPr>
          </w:p>
        </w:tc>
        <w:tc>
          <w:tcPr>
            <w:tcW w:w="8454" w:type="dxa"/>
          </w:tcPr>
          <w:p w14:paraId="55028186" w14:textId="77777777" w:rsidR="00562971" w:rsidRPr="00562971" w:rsidRDefault="00562971" w:rsidP="009B1B84">
            <w:pPr>
              <w:pStyle w:val="BodyText"/>
              <w:spacing w:before="0"/>
              <w:rPr>
                <w:rFonts w:ascii="Calibri" w:hAnsi="Calibri"/>
                <w:b/>
                <w:sz w:val="22"/>
                <w:szCs w:val="22"/>
              </w:rPr>
            </w:pPr>
          </w:p>
        </w:tc>
      </w:tr>
    </w:tbl>
    <w:p w14:paraId="30CA9D0D" w14:textId="77777777" w:rsidR="00562971" w:rsidRPr="00562971" w:rsidRDefault="00562971" w:rsidP="00562971">
      <w:pPr>
        <w:pStyle w:val="PolicyNameheading"/>
        <w:rPr>
          <w:sz w:val="22"/>
          <w:szCs w:val="22"/>
        </w:rPr>
      </w:pPr>
    </w:p>
    <w:p w14:paraId="67F7BDA8" w14:textId="77777777" w:rsidR="000445AF" w:rsidRPr="00652025" w:rsidRDefault="00562971" w:rsidP="000445AF">
      <w:pPr>
        <w:pStyle w:val="PolicyNameheading"/>
        <w:jc w:val="center"/>
      </w:pPr>
      <w:r>
        <w:br w:type="page"/>
      </w:r>
      <w:r w:rsidR="000445AF">
        <w:lastRenderedPageBreak/>
        <w:t>Ministers’ Financial Assistance Fund - Application Form</w:t>
      </w:r>
    </w:p>
    <w:p w14:paraId="2633D03E" w14:textId="77777777" w:rsidR="006A4174" w:rsidRDefault="006A4174" w:rsidP="00652025">
      <w:pPr>
        <w:pStyle w:val="Body1"/>
      </w:pPr>
    </w:p>
    <w:p w14:paraId="2CC897D1" w14:textId="77777777" w:rsidR="006A4174" w:rsidRPr="00D454FF" w:rsidRDefault="006A4174" w:rsidP="00652025">
      <w:pPr>
        <w:pStyle w:val="Body1"/>
        <w:rPr>
          <w:b/>
          <w:bCs/>
          <w:sz w:val="28"/>
          <w:szCs w:val="28"/>
        </w:rPr>
      </w:pPr>
      <w:r w:rsidRPr="00D454FF">
        <w:rPr>
          <w:b/>
          <w:bCs/>
          <w:sz w:val="28"/>
          <w:szCs w:val="28"/>
        </w:rPr>
        <w:t>Applicant’s Details</w:t>
      </w:r>
      <w:r w:rsidR="00E45B6A" w:rsidRPr="00D454FF">
        <w:rPr>
          <w:b/>
          <w:bCs/>
          <w:sz w:val="28"/>
          <w:szCs w:val="28"/>
        </w:rPr>
        <w:t>:</w:t>
      </w:r>
    </w:p>
    <w:p w14:paraId="2674F6BB" w14:textId="77777777" w:rsidR="006A4174" w:rsidRPr="006A4174" w:rsidRDefault="000445AF" w:rsidP="000445AF">
      <w:pPr>
        <w:pStyle w:val="Body1"/>
        <w:tabs>
          <w:tab w:val="left" w:pos="5425"/>
        </w:tabs>
        <w:rPr>
          <w:b/>
          <w:bCs/>
        </w:rPr>
      </w:pPr>
      <w:r>
        <w:rPr>
          <w:b/>
          <w:bCs/>
        </w:rPr>
        <w:tab/>
      </w:r>
    </w:p>
    <w:p w14:paraId="702A3A8C" w14:textId="77777777" w:rsidR="006A4174" w:rsidRDefault="00E45B6A" w:rsidP="00A56DFC">
      <w:pPr>
        <w:pStyle w:val="Body1"/>
        <w:tabs>
          <w:tab w:val="left" w:pos="1418"/>
        </w:tabs>
        <w:spacing w:before="0" w:after="0" w:line="480" w:lineRule="auto"/>
      </w:pPr>
      <w:r>
        <w:t>Name:</w:t>
      </w:r>
      <w:r w:rsidR="000445AF">
        <w:tab/>
      </w:r>
      <w:r>
        <w:t xml:space="preserve"> _____________________________________________________________________</w:t>
      </w:r>
    </w:p>
    <w:p w14:paraId="1F150C2A" w14:textId="77777777" w:rsidR="00367229" w:rsidRDefault="00367229" w:rsidP="00A56DFC">
      <w:pPr>
        <w:pStyle w:val="Body1"/>
        <w:tabs>
          <w:tab w:val="left" w:pos="1418"/>
        </w:tabs>
        <w:spacing w:before="0" w:after="0" w:line="480" w:lineRule="auto"/>
      </w:pPr>
      <w:r>
        <w:t>Position:</w:t>
      </w:r>
      <w:r w:rsidR="000445AF">
        <w:tab/>
      </w:r>
      <w:r>
        <w:t xml:space="preserve"> _______________________________________________________________</w:t>
      </w:r>
      <w:r w:rsidR="00A56DFC">
        <w:t>__</w:t>
      </w:r>
      <w:r>
        <w:t>____</w:t>
      </w:r>
    </w:p>
    <w:p w14:paraId="0580721D" w14:textId="77777777" w:rsidR="00172BCF" w:rsidRDefault="00172BCF" w:rsidP="00A56DFC">
      <w:pPr>
        <w:pStyle w:val="Body1"/>
        <w:tabs>
          <w:tab w:val="left" w:pos="1418"/>
        </w:tabs>
        <w:spacing w:before="0" w:after="0" w:line="480" w:lineRule="auto"/>
      </w:pPr>
      <w:r>
        <w:t>Presbytery:</w:t>
      </w:r>
      <w:r w:rsidR="000445AF">
        <w:tab/>
      </w:r>
      <w:r>
        <w:t xml:space="preserve"> _______________________________________________________________</w:t>
      </w:r>
      <w:r w:rsidR="00A56DFC">
        <w:softHyphen/>
      </w:r>
      <w:r w:rsidR="00A56DFC">
        <w:softHyphen/>
      </w:r>
      <w:r w:rsidR="00A56DFC">
        <w:softHyphen/>
        <w:t>____</w:t>
      </w:r>
      <w:r>
        <w:t>__</w:t>
      </w:r>
    </w:p>
    <w:p w14:paraId="2BA6879F" w14:textId="77777777" w:rsidR="00E45B6A" w:rsidRDefault="00E45B6A" w:rsidP="00A56DFC">
      <w:pPr>
        <w:pStyle w:val="Body1"/>
        <w:tabs>
          <w:tab w:val="left" w:pos="1418"/>
        </w:tabs>
        <w:spacing w:before="0" w:after="0" w:line="480" w:lineRule="auto"/>
      </w:pPr>
      <w:r>
        <w:t xml:space="preserve">Mobile: </w:t>
      </w:r>
      <w:r w:rsidR="000445AF">
        <w:tab/>
      </w:r>
      <w:r>
        <w:t>__________________________________________________________________</w:t>
      </w:r>
      <w:r w:rsidR="00A56DFC">
        <w:t>_</w:t>
      </w:r>
      <w:r>
        <w:t>__</w:t>
      </w:r>
    </w:p>
    <w:p w14:paraId="2EADA45F" w14:textId="77777777" w:rsidR="00E45B6A" w:rsidRDefault="00E45B6A" w:rsidP="00A56DFC">
      <w:pPr>
        <w:pStyle w:val="Body1"/>
        <w:tabs>
          <w:tab w:val="left" w:pos="1418"/>
        </w:tabs>
        <w:spacing w:before="0" w:after="0" w:line="480" w:lineRule="auto"/>
      </w:pPr>
      <w:r>
        <w:t xml:space="preserve">Email: </w:t>
      </w:r>
      <w:r w:rsidR="000445AF">
        <w:tab/>
      </w:r>
      <w:r>
        <w:t>_____________________________________________________________________</w:t>
      </w:r>
    </w:p>
    <w:p w14:paraId="5687A089" w14:textId="77777777" w:rsidR="00E45B6A" w:rsidRDefault="00E45B6A" w:rsidP="00652025">
      <w:pPr>
        <w:pStyle w:val="Body1"/>
      </w:pPr>
    </w:p>
    <w:p w14:paraId="2C26814F" w14:textId="77777777" w:rsidR="00E45B6A" w:rsidRPr="00D454FF" w:rsidRDefault="00E45B6A" w:rsidP="00652025">
      <w:pPr>
        <w:pStyle w:val="Body1"/>
        <w:rPr>
          <w:b/>
          <w:bCs/>
          <w:sz w:val="28"/>
          <w:szCs w:val="28"/>
        </w:rPr>
      </w:pPr>
      <w:r w:rsidRPr="00D454FF">
        <w:rPr>
          <w:b/>
          <w:bCs/>
          <w:sz w:val="28"/>
          <w:szCs w:val="28"/>
        </w:rPr>
        <w:t>Financial Assistance Details:</w:t>
      </w:r>
    </w:p>
    <w:p w14:paraId="5C3B8FDC" w14:textId="77777777" w:rsidR="006A4174" w:rsidRDefault="006A4174" w:rsidP="00652025">
      <w:pPr>
        <w:pStyle w:val="Body1"/>
      </w:pPr>
    </w:p>
    <w:tbl>
      <w:tblPr>
        <w:tblW w:w="92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6398"/>
        <w:gridCol w:w="1460"/>
      </w:tblGrid>
      <w:tr w:rsidR="006A4174" w:rsidRPr="006A4174" w14:paraId="169F76CE" w14:textId="77777777" w:rsidTr="00D454FF">
        <w:trPr>
          <w:trHeight w:val="268"/>
        </w:trPr>
        <w:tc>
          <w:tcPr>
            <w:tcW w:w="1408" w:type="dxa"/>
          </w:tcPr>
          <w:p w14:paraId="740AD4CB" w14:textId="77777777" w:rsidR="006A4174" w:rsidRPr="006A4174" w:rsidRDefault="006A4174" w:rsidP="006A4174">
            <w:pPr>
              <w:widowControl w:val="0"/>
              <w:autoSpaceDE w:val="0"/>
              <w:autoSpaceDN w:val="0"/>
              <w:spacing w:after="0" w:line="240" w:lineRule="auto"/>
              <w:ind w:left="110"/>
              <w:rPr>
                <w:rFonts w:ascii="Calibri" w:hAnsi="Calibri" w:cs="Calibri"/>
                <w:b/>
                <w:sz w:val="20"/>
                <w:szCs w:val="20"/>
                <w:lang w:eastAsia="en-AU" w:bidi="en-AU"/>
              </w:rPr>
            </w:pPr>
            <w:r w:rsidRPr="006A4174">
              <w:rPr>
                <w:rFonts w:ascii="Calibri" w:hAnsi="Calibri" w:cs="Calibri"/>
                <w:b/>
                <w:sz w:val="20"/>
                <w:szCs w:val="20"/>
                <w:lang w:eastAsia="en-AU" w:bidi="en-AU"/>
              </w:rPr>
              <w:t>Date</w:t>
            </w:r>
          </w:p>
        </w:tc>
        <w:tc>
          <w:tcPr>
            <w:tcW w:w="6398" w:type="dxa"/>
          </w:tcPr>
          <w:p w14:paraId="5E9262D6" w14:textId="77777777" w:rsidR="006A4174" w:rsidRPr="006A4174" w:rsidRDefault="006A4174" w:rsidP="006A4174">
            <w:pPr>
              <w:widowControl w:val="0"/>
              <w:autoSpaceDE w:val="0"/>
              <w:autoSpaceDN w:val="0"/>
              <w:spacing w:after="0" w:line="240" w:lineRule="auto"/>
              <w:ind w:left="104"/>
              <w:rPr>
                <w:rFonts w:ascii="Calibri" w:hAnsi="Calibri" w:cs="Calibri"/>
                <w:b/>
                <w:sz w:val="20"/>
                <w:szCs w:val="20"/>
                <w:lang w:eastAsia="en-AU" w:bidi="en-AU"/>
              </w:rPr>
            </w:pPr>
            <w:r w:rsidRPr="006A4174">
              <w:rPr>
                <w:rFonts w:ascii="Calibri" w:hAnsi="Calibri" w:cs="Calibri"/>
                <w:b/>
                <w:sz w:val="20"/>
                <w:szCs w:val="20"/>
                <w:lang w:eastAsia="en-AU" w:bidi="en-AU"/>
              </w:rPr>
              <w:t>Details</w:t>
            </w:r>
            <w:r w:rsidR="00E45B6A">
              <w:rPr>
                <w:rFonts w:ascii="Calibri" w:hAnsi="Calibri" w:cs="Calibri"/>
                <w:b/>
                <w:sz w:val="20"/>
                <w:szCs w:val="20"/>
                <w:lang w:eastAsia="en-AU" w:bidi="en-AU"/>
              </w:rPr>
              <w:t xml:space="preserve"> (what is assistance for)</w:t>
            </w:r>
          </w:p>
        </w:tc>
        <w:tc>
          <w:tcPr>
            <w:tcW w:w="1460" w:type="dxa"/>
          </w:tcPr>
          <w:p w14:paraId="30E68595" w14:textId="77777777" w:rsidR="006A4174" w:rsidRPr="006A4174" w:rsidRDefault="006A4174" w:rsidP="006A4174">
            <w:pPr>
              <w:widowControl w:val="0"/>
              <w:autoSpaceDE w:val="0"/>
              <w:autoSpaceDN w:val="0"/>
              <w:spacing w:after="0" w:line="240" w:lineRule="auto"/>
              <w:ind w:left="109"/>
              <w:rPr>
                <w:rFonts w:ascii="Calibri" w:hAnsi="Calibri" w:cs="Calibri"/>
                <w:b/>
                <w:sz w:val="20"/>
                <w:szCs w:val="20"/>
                <w:lang w:eastAsia="en-AU" w:bidi="en-AU"/>
              </w:rPr>
            </w:pPr>
            <w:r w:rsidRPr="006A4174">
              <w:rPr>
                <w:rFonts w:ascii="Calibri" w:hAnsi="Calibri" w:cs="Calibri"/>
                <w:b/>
                <w:sz w:val="20"/>
                <w:szCs w:val="20"/>
                <w:lang w:eastAsia="en-AU" w:bidi="en-AU"/>
              </w:rPr>
              <w:t>Amount</w:t>
            </w:r>
          </w:p>
        </w:tc>
      </w:tr>
      <w:tr w:rsidR="006A4174" w:rsidRPr="006A4174" w14:paraId="0D250C06" w14:textId="77777777" w:rsidTr="00D454FF">
        <w:trPr>
          <w:trHeight w:val="570"/>
        </w:trPr>
        <w:tc>
          <w:tcPr>
            <w:tcW w:w="1408" w:type="dxa"/>
          </w:tcPr>
          <w:p w14:paraId="7E9D6FDC" w14:textId="77777777" w:rsidR="006A4174" w:rsidRPr="006A4174" w:rsidRDefault="006A4174" w:rsidP="006A4174">
            <w:pPr>
              <w:widowControl w:val="0"/>
              <w:autoSpaceDE w:val="0"/>
              <w:autoSpaceDN w:val="0"/>
              <w:spacing w:after="0" w:line="240" w:lineRule="auto"/>
              <w:rPr>
                <w:rFonts w:ascii="Calibri" w:hAnsi="Calibri" w:cs="Calibri"/>
                <w:sz w:val="20"/>
                <w:szCs w:val="20"/>
                <w:lang w:eastAsia="en-AU" w:bidi="en-AU"/>
              </w:rPr>
            </w:pPr>
          </w:p>
        </w:tc>
        <w:tc>
          <w:tcPr>
            <w:tcW w:w="6398" w:type="dxa"/>
          </w:tcPr>
          <w:p w14:paraId="78D93F82" w14:textId="77777777" w:rsidR="006A4174" w:rsidRPr="006A4174" w:rsidRDefault="006A4174" w:rsidP="006A4174">
            <w:pPr>
              <w:widowControl w:val="0"/>
              <w:autoSpaceDE w:val="0"/>
              <w:autoSpaceDN w:val="0"/>
              <w:spacing w:after="0" w:line="240" w:lineRule="auto"/>
              <w:ind w:left="104"/>
              <w:rPr>
                <w:rFonts w:ascii="Calibri" w:hAnsi="Calibri" w:cs="Calibri"/>
                <w:sz w:val="20"/>
                <w:szCs w:val="20"/>
                <w:lang w:eastAsia="en-AU" w:bidi="en-AU"/>
              </w:rPr>
            </w:pPr>
          </w:p>
        </w:tc>
        <w:tc>
          <w:tcPr>
            <w:tcW w:w="1460" w:type="dxa"/>
          </w:tcPr>
          <w:p w14:paraId="41665058" w14:textId="77777777" w:rsidR="006A4174" w:rsidRPr="006A4174" w:rsidRDefault="006A4174" w:rsidP="006A4174">
            <w:pPr>
              <w:widowControl w:val="0"/>
              <w:autoSpaceDE w:val="0"/>
              <w:autoSpaceDN w:val="0"/>
              <w:spacing w:after="0" w:line="240" w:lineRule="auto"/>
              <w:ind w:right="99"/>
              <w:jc w:val="right"/>
              <w:rPr>
                <w:rFonts w:ascii="Calibri" w:hAnsi="Calibri" w:cs="Calibri"/>
                <w:sz w:val="20"/>
                <w:szCs w:val="20"/>
                <w:lang w:eastAsia="en-AU" w:bidi="en-AU"/>
              </w:rPr>
            </w:pPr>
          </w:p>
        </w:tc>
      </w:tr>
      <w:tr w:rsidR="006A4174" w:rsidRPr="006A4174" w14:paraId="0EC5DDCD" w14:textId="77777777" w:rsidTr="00D454FF">
        <w:trPr>
          <w:trHeight w:val="565"/>
        </w:trPr>
        <w:tc>
          <w:tcPr>
            <w:tcW w:w="1408" w:type="dxa"/>
          </w:tcPr>
          <w:p w14:paraId="614B03AA" w14:textId="77777777" w:rsidR="006A4174" w:rsidRPr="006A4174" w:rsidRDefault="006A4174" w:rsidP="006A4174">
            <w:pPr>
              <w:widowControl w:val="0"/>
              <w:autoSpaceDE w:val="0"/>
              <w:autoSpaceDN w:val="0"/>
              <w:spacing w:after="0" w:line="240" w:lineRule="auto"/>
              <w:rPr>
                <w:rFonts w:ascii="Calibri" w:hAnsi="Calibri" w:cs="Calibri"/>
                <w:sz w:val="20"/>
                <w:szCs w:val="20"/>
                <w:lang w:eastAsia="en-AU" w:bidi="en-AU"/>
              </w:rPr>
            </w:pPr>
          </w:p>
        </w:tc>
        <w:tc>
          <w:tcPr>
            <w:tcW w:w="6398" w:type="dxa"/>
          </w:tcPr>
          <w:p w14:paraId="15D88786" w14:textId="77777777" w:rsidR="006A4174" w:rsidRPr="006A4174" w:rsidRDefault="006A4174" w:rsidP="006A4174">
            <w:pPr>
              <w:widowControl w:val="0"/>
              <w:autoSpaceDE w:val="0"/>
              <w:autoSpaceDN w:val="0"/>
              <w:spacing w:after="0" w:line="240" w:lineRule="auto"/>
              <w:rPr>
                <w:rFonts w:ascii="Calibri" w:hAnsi="Calibri" w:cs="Calibri"/>
                <w:sz w:val="20"/>
                <w:szCs w:val="20"/>
                <w:lang w:eastAsia="en-AU" w:bidi="en-AU"/>
              </w:rPr>
            </w:pPr>
          </w:p>
        </w:tc>
        <w:tc>
          <w:tcPr>
            <w:tcW w:w="1460" w:type="dxa"/>
          </w:tcPr>
          <w:p w14:paraId="2ED3CF56" w14:textId="77777777" w:rsidR="006A4174" w:rsidRPr="006A4174" w:rsidRDefault="006A4174" w:rsidP="006A4174">
            <w:pPr>
              <w:widowControl w:val="0"/>
              <w:autoSpaceDE w:val="0"/>
              <w:autoSpaceDN w:val="0"/>
              <w:spacing w:after="0" w:line="240" w:lineRule="auto"/>
              <w:rPr>
                <w:rFonts w:ascii="Calibri" w:hAnsi="Calibri" w:cs="Calibri"/>
                <w:sz w:val="20"/>
                <w:szCs w:val="20"/>
                <w:lang w:eastAsia="en-AU" w:bidi="en-AU"/>
              </w:rPr>
            </w:pPr>
          </w:p>
        </w:tc>
      </w:tr>
      <w:tr w:rsidR="006A4174" w:rsidRPr="006A4174" w14:paraId="68B8DF59" w14:textId="77777777" w:rsidTr="00D454FF">
        <w:trPr>
          <w:trHeight w:val="537"/>
        </w:trPr>
        <w:tc>
          <w:tcPr>
            <w:tcW w:w="1408" w:type="dxa"/>
            <w:tcBorders>
              <w:left w:val="nil"/>
              <w:bottom w:val="nil"/>
              <w:right w:val="nil"/>
            </w:tcBorders>
          </w:tcPr>
          <w:p w14:paraId="57DAC6DB" w14:textId="77777777" w:rsidR="006A4174" w:rsidRPr="006A4174" w:rsidRDefault="006A4174" w:rsidP="006A4174">
            <w:pPr>
              <w:widowControl w:val="0"/>
              <w:autoSpaceDE w:val="0"/>
              <w:autoSpaceDN w:val="0"/>
              <w:spacing w:after="0" w:line="240" w:lineRule="auto"/>
              <w:rPr>
                <w:rFonts w:ascii="Calibri" w:hAnsi="Calibri" w:cs="Calibri"/>
                <w:sz w:val="20"/>
                <w:szCs w:val="20"/>
                <w:lang w:eastAsia="en-AU" w:bidi="en-AU"/>
              </w:rPr>
            </w:pPr>
          </w:p>
        </w:tc>
        <w:tc>
          <w:tcPr>
            <w:tcW w:w="6398" w:type="dxa"/>
            <w:tcBorders>
              <w:left w:val="nil"/>
              <w:bottom w:val="nil"/>
            </w:tcBorders>
          </w:tcPr>
          <w:p w14:paraId="7F0BA109" w14:textId="77777777" w:rsidR="006A4174" w:rsidRPr="006A4174" w:rsidRDefault="006A4174" w:rsidP="006A4174">
            <w:pPr>
              <w:widowControl w:val="0"/>
              <w:autoSpaceDE w:val="0"/>
              <w:autoSpaceDN w:val="0"/>
              <w:spacing w:after="0" w:line="240" w:lineRule="auto"/>
              <w:rPr>
                <w:rFonts w:ascii="Calibri" w:hAnsi="Calibri" w:cs="Calibri"/>
                <w:b/>
                <w:sz w:val="20"/>
                <w:szCs w:val="20"/>
                <w:lang w:eastAsia="en-AU" w:bidi="en-AU"/>
              </w:rPr>
            </w:pPr>
          </w:p>
          <w:p w14:paraId="7C2DE288" w14:textId="77777777" w:rsidR="006A4174" w:rsidRPr="006A4174" w:rsidRDefault="006A4174" w:rsidP="006A4174">
            <w:pPr>
              <w:widowControl w:val="0"/>
              <w:autoSpaceDE w:val="0"/>
              <w:autoSpaceDN w:val="0"/>
              <w:spacing w:after="0" w:line="240" w:lineRule="auto"/>
              <w:ind w:right="91"/>
              <w:jc w:val="right"/>
              <w:rPr>
                <w:rFonts w:ascii="Calibri" w:hAnsi="Calibri" w:cs="Calibri"/>
                <w:b/>
                <w:sz w:val="20"/>
                <w:szCs w:val="20"/>
                <w:lang w:eastAsia="en-AU" w:bidi="en-AU"/>
              </w:rPr>
            </w:pPr>
            <w:r w:rsidRPr="006A4174">
              <w:rPr>
                <w:rFonts w:ascii="Calibri" w:hAnsi="Calibri" w:cs="Calibri"/>
                <w:b/>
                <w:sz w:val="20"/>
                <w:szCs w:val="20"/>
                <w:lang w:eastAsia="en-AU" w:bidi="en-AU"/>
              </w:rPr>
              <w:t>Total requested</w:t>
            </w:r>
          </w:p>
        </w:tc>
        <w:tc>
          <w:tcPr>
            <w:tcW w:w="1460" w:type="dxa"/>
          </w:tcPr>
          <w:p w14:paraId="07587CD0" w14:textId="77777777" w:rsidR="006A4174" w:rsidRPr="006A4174" w:rsidRDefault="006A4174" w:rsidP="006A4174">
            <w:pPr>
              <w:widowControl w:val="0"/>
              <w:autoSpaceDE w:val="0"/>
              <w:autoSpaceDN w:val="0"/>
              <w:spacing w:after="0" w:line="240" w:lineRule="auto"/>
              <w:ind w:right="99"/>
              <w:jc w:val="right"/>
              <w:rPr>
                <w:rFonts w:ascii="Calibri" w:hAnsi="Calibri" w:cs="Calibri"/>
                <w:sz w:val="20"/>
                <w:szCs w:val="20"/>
                <w:lang w:eastAsia="en-AU" w:bidi="en-AU"/>
              </w:rPr>
            </w:pPr>
          </w:p>
        </w:tc>
      </w:tr>
      <w:tr w:rsidR="006A4174" w:rsidRPr="006A4174" w14:paraId="38670421" w14:textId="77777777" w:rsidTr="00D454FF">
        <w:trPr>
          <w:trHeight w:val="537"/>
        </w:trPr>
        <w:tc>
          <w:tcPr>
            <w:tcW w:w="1408" w:type="dxa"/>
            <w:tcBorders>
              <w:top w:val="nil"/>
              <w:left w:val="nil"/>
              <w:bottom w:val="nil"/>
              <w:right w:val="nil"/>
            </w:tcBorders>
          </w:tcPr>
          <w:p w14:paraId="175D447B" w14:textId="77777777" w:rsidR="006A4174" w:rsidRDefault="006A4174" w:rsidP="006A4174">
            <w:pPr>
              <w:widowControl w:val="0"/>
              <w:autoSpaceDE w:val="0"/>
              <w:autoSpaceDN w:val="0"/>
              <w:spacing w:after="0" w:line="240" w:lineRule="auto"/>
              <w:rPr>
                <w:rFonts w:ascii="Calibri" w:hAnsi="Calibri" w:cs="Calibri"/>
                <w:sz w:val="20"/>
                <w:szCs w:val="20"/>
                <w:lang w:eastAsia="en-AU" w:bidi="en-AU"/>
              </w:rPr>
            </w:pPr>
          </w:p>
          <w:p w14:paraId="7018F2C8" w14:textId="77777777" w:rsidR="00367229" w:rsidRPr="006A4174" w:rsidRDefault="00367229" w:rsidP="006A4174">
            <w:pPr>
              <w:widowControl w:val="0"/>
              <w:autoSpaceDE w:val="0"/>
              <w:autoSpaceDN w:val="0"/>
              <w:spacing w:after="0" w:line="240" w:lineRule="auto"/>
              <w:rPr>
                <w:rFonts w:ascii="Calibri" w:hAnsi="Calibri" w:cs="Calibri"/>
                <w:sz w:val="20"/>
                <w:szCs w:val="20"/>
                <w:lang w:eastAsia="en-AU" w:bidi="en-AU"/>
              </w:rPr>
            </w:pPr>
          </w:p>
        </w:tc>
        <w:tc>
          <w:tcPr>
            <w:tcW w:w="6398" w:type="dxa"/>
            <w:tcBorders>
              <w:top w:val="nil"/>
              <w:left w:val="nil"/>
              <w:bottom w:val="nil"/>
            </w:tcBorders>
          </w:tcPr>
          <w:p w14:paraId="0826C32B" w14:textId="77777777" w:rsidR="006A4174" w:rsidRPr="006A4174" w:rsidRDefault="006A4174" w:rsidP="006A4174">
            <w:pPr>
              <w:widowControl w:val="0"/>
              <w:autoSpaceDE w:val="0"/>
              <w:autoSpaceDN w:val="0"/>
              <w:spacing w:after="0" w:line="240" w:lineRule="auto"/>
              <w:rPr>
                <w:rFonts w:ascii="Calibri" w:hAnsi="Calibri" w:cs="Calibri"/>
                <w:b/>
                <w:sz w:val="20"/>
                <w:szCs w:val="20"/>
                <w:lang w:eastAsia="en-AU" w:bidi="en-AU"/>
              </w:rPr>
            </w:pPr>
          </w:p>
          <w:p w14:paraId="5219FA4C" w14:textId="77777777" w:rsidR="006A4174" w:rsidRPr="006A4174" w:rsidRDefault="006A4174" w:rsidP="006A4174">
            <w:pPr>
              <w:widowControl w:val="0"/>
              <w:autoSpaceDE w:val="0"/>
              <w:autoSpaceDN w:val="0"/>
              <w:spacing w:after="0" w:line="240" w:lineRule="auto"/>
              <w:ind w:right="93"/>
              <w:jc w:val="right"/>
              <w:rPr>
                <w:rFonts w:ascii="Calibri" w:hAnsi="Calibri" w:cs="Calibri"/>
                <w:b/>
                <w:sz w:val="20"/>
                <w:szCs w:val="20"/>
                <w:lang w:eastAsia="en-AU" w:bidi="en-AU"/>
              </w:rPr>
            </w:pPr>
            <w:r w:rsidRPr="006A4174">
              <w:rPr>
                <w:rFonts w:ascii="Calibri" w:hAnsi="Calibri" w:cs="Calibri"/>
                <w:b/>
                <w:sz w:val="20"/>
                <w:szCs w:val="20"/>
                <w:lang w:eastAsia="en-AU" w:bidi="en-AU"/>
              </w:rPr>
              <w:t>Total approved</w:t>
            </w:r>
          </w:p>
        </w:tc>
        <w:tc>
          <w:tcPr>
            <w:tcW w:w="1460" w:type="dxa"/>
          </w:tcPr>
          <w:p w14:paraId="49A41FDC" w14:textId="77777777" w:rsidR="006A4174" w:rsidRPr="006A4174" w:rsidRDefault="006A4174" w:rsidP="006A4174">
            <w:pPr>
              <w:widowControl w:val="0"/>
              <w:autoSpaceDE w:val="0"/>
              <w:autoSpaceDN w:val="0"/>
              <w:spacing w:after="0" w:line="240" w:lineRule="auto"/>
              <w:rPr>
                <w:rFonts w:ascii="Calibri" w:hAnsi="Calibri" w:cs="Calibri"/>
                <w:sz w:val="20"/>
                <w:szCs w:val="20"/>
                <w:lang w:eastAsia="en-AU" w:bidi="en-AU"/>
              </w:rPr>
            </w:pPr>
          </w:p>
        </w:tc>
      </w:tr>
    </w:tbl>
    <w:p w14:paraId="63162B38" w14:textId="77777777" w:rsidR="0060680B" w:rsidRDefault="0060680B" w:rsidP="006A4174">
      <w:pPr>
        <w:widowControl w:val="0"/>
        <w:autoSpaceDE w:val="0"/>
        <w:autoSpaceDN w:val="0"/>
        <w:spacing w:after="0" w:line="240" w:lineRule="auto"/>
        <w:rPr>
          <w:rFonts w:ascii="Calibri" w:eastAsia="Cambria" w:hAnsi="Calibri" w:cs="Cambria"/>
          <w:sz w:val="20"/>
          <w:szCs w:val="20"/>
          <w:lang w:eastAsia="en-AU" w:bidi="en-AU"/>
        </w:rPr>
      </w:pPr>
    </w:p>
    <w:p w14:paraId="6484FD40" w14:textId="77777777" w:rsidR="006A4174" w:rsidRDefault="00367229" w:rsidP="006A4174">
      <w:pPr>
        <w:widowControl w:val="0"/>
        <w:autoSpaceDE w:val="0"/>
        <w:autoSpaceDN w:val="0"/>
        <w:spacing w:after="0" w:line="240" w:lineRule="auto"/>
        <w:rPr>
          <w:rFonts w:ascii="Calibri" w:eastAsia="Cambria" w:hAnsi="Calibri" w:cs="Cambria"/>
          <w:sz w:val="20"/>
          <w:szCs w:val="20"/>
          <w:lang w:eastAsia="en-AU" w:bidi="en-AU"/>
        </w:rPr>
      </w:pPr>
      <w:r>
        <w:rPr>
          <w:rFonts w:ascii="Calibri" w:eastAsia="Cambria" w:hAnsi="Calibri" w:cs="Cambria"/>
          <w:sz w:val="20"/>
          <w:szCs w:val="20"/>
          <w:lang w:eastAsia="en-AU" w:bidi="en-AU"/>
        </w:rPr>
        <w:t>______________________________________</w:t>
      </w:r>
      <w:r>
        <w:rPr>
          <w:rFonts w:ascii="Calibri" w:eastAsia="Cambria" w:hAnsi="Calibri" w:cs="Cambria"/>
          <w:sz w:val="20"/>
          <w:szCs w:val="20"/>
          <w:lang w:eastAsia="en-AU" w:bidi="en-AU"/>
        </w:rPr>
        <w:tab/>
      </w:r>
    </w:p>
    <w:p w14:paraId="5CF46E65" w14:textId="77777777" w:rsidR="00DC3B3F" w:rsidRPr="00304AA8" w:rsidRDefault="00304AA8" w:rsidP="006A4174">
      <w:pPr>
        <w:widowControl w:val="0"/>
        <w:autoSpaceDE w:val="0"/>
        <w:autoSpaceDN w:val="0"/>
        <w:spacing w:before="3" w:after="0" w:line="240" w:lineRule="auto"/>
        <w:rPr>
          <w:rFonts w:ascii="Calibri" w:hAnsi="Calibri" w:cs="Calibri"/>
          <w:i/>
          <w:iCs/>
          <w:sz w:val="20"/>
          <w:szCs w:val="20"/>
          <w:lang w:eastAsia="en-AU" w:bidi="en-AU"/>
        </w:rPr>
      </w:pPr>
      <w:r>
        <w:rPr>
          <w:rFonts w:ascii="Calibri" w:hAnsi="Calibri" w:cs="Calibri"/>
          <w:i/>
          <w:iCs/>
          <w:sz w:val="20"/>
          <w:szCs w:val="20"/>
          <w:lang w:eastAsia="en-AU" w:bidi="en-AU"/>
        </w:rPr>
        <w:t xml:space="preserve">Signed by approving/supporting </w:t>
      </w:r>
      <w:r w:rsidR="00DC3B3F" w:rsidRPr="00304AA8">
        <w:rPr>
          <w:rFonts w:ascii="Calibri" w:hAnsi="Calibri" w:cs="Calibri"/>
          <w:i/>
          <w:iCs/>
          <w:sz w:val="20"/>
          <w:szCs w:val="20"/>
          <w:lang w:eastAsia="en-AU" w:bidi="en-AU"/>
        </w:rPr>
        <w:t>Presbytery Minister</w:t>
      </w:r>
    </w:p>
    <w:p w14:paraId="283BF2FB" w14:textId="77777777" w:rsidR="00DC3B3F" w:rsidRDefault="00DC3B3F" w:rsidP="006A4174">
      <w:pPr>
        <w:widowControl w:val="0"/>
        <w:autoSpaceDE w:val="0"/>
        <w:autoSpaceDN w:val="0"/>
        <w:spacing w:before="3" w:after="0" w:line="240" w:lineRule="auto"/>
        <w:rPr>
          <w:rFonts w:ascii="Calibri" w:hAnsi="Calibri" w:cs="Calibri"/>
          <w:sz w:val="20"/>
          <w:szCs w:val="20"/>
          <w:highlight w:val="yellow"/>
          <w:lang w:eastAsia="en-AU" w:bidi="en-AU"/>
        </w:rPr>
      </w:pPr>
    </w:p>
    <w:p w14:paraId="1EE55C4E" w14:textId="77777777" w:rsidR="006A4174" w:rsidRPr="006A4174" w:rsidRDefault="006A4174" w:rsidP="00DC3B3F">
      <w:pPr>
        <w:widowControl w:val="0"/>
        <w:autoSpaceDE w:val="0"/>
        <w:autoSpaceDN w:val="0"/>
        <w:spacing w:after="0" w:line="240" w:lineRule="auto"/>
        <w:rPr>
          <w:rFonts w:ascii="Calibri" w:hAnsi="Calibri" w:cs="Calibri"/>
          <w:sz w:val="20"/>
          <w:szCs w:val="20"/>
          <w:lang w:eastAsia="en-AU" w:bidi="en-AU"/>
        </w:rPr>
      </w:pPr>
      <w:bookmarkStart w:id="3" w:name="_Hlk123222493"/>
      <w:r w:rsidRPr="006A4174">
        <w:rPr>
          <w:rFonts w:ascii="Calibri" w:hAnsi="Calibri" w:cs="Calibri"/>
          <w:sz w:val="22"/>
          <w:szCs w:val="22"/>
          <w:lang w:eastAsia="en-AU" w:bidi="en-AU"/>
        </w:rPr>
        <w:tab/>
      </w:r>
      <w:r w:rsidRPr="006A4174">
        <w:rPr>
          <w:rFonts w:ascii="Calibri" w:hAnsi="Calibri" w:cs="Calibri"/>
          <w:sz w:val="22"/>
          <w:szCs w:val="22"/>
          <w:lang w:eastAsia="en-AU" w:bidi="en-AU"/>
        </w:rPr>
        <w:tab/>
      </w:r>
    </w:p>
    <w:p w14:paraId="6012DCFF" w14:textId="77777777" w:rsidR="000445AF" w:rsidRDefault="000445AF" w:rsidP="00DC3B3F">
      <w:pPr>
        <w:spacing w:after="0" w:line="240" w:lineRule="auto"/>
        <w:rPr>
          <w:rFonts w:asciiTheme="minorHAnsi" w:hAnsiTheme="minorHAnsi"/>
          <w:b/>
          <w:sz w:val="22"/>
          <w:szCs w:val="22"/>
        </w:rPr>
      </w:pPr>
      <w:r w:rsidRPr="000445AF">
        <w:rPr>
          <w:rFonts w:asciiTheme="minorHAnsi" w:hAnsiTheme="minorHAnsi"/>
          <w:b/>
          <w:sz w:val="22"/>
          <w:szCs w:val="22"/>
        </w:rPr>
        <w:t>BANK ACCOUNT DETAILS</w:t>
      </w:r>
    </w:p>
    <w:p w14:paraId="4EB51979" w14:textId="77777777" w:rsidR="000445AF" w:rsidRPr="000445AF" w:rsidRDefault="000445AF" w:rsidP="00DC3B3F">
      <w:pPr>
        <w:spacing w:after="0" w:line="240" w:lineRule="auto"/>
        <w:rPr>
          <w:rFonts w:asciiTheme="minorHAnsi" w:hAnsiTheme="minorHAnsi"/>
          <w:b/>
          <w:sz w:val="22"/>
          <w:szCs w:val="22"/>
        </w:rPr>
      </w:pPr>
    </w:p>
    <w:p w14:paraId="149F13F2" w14:textId="77777777" w:rsidR="000445AF" w:rsidRDefault="000445AF" w:rsidP="00DC3B3F">
      <w:pPr>
        <w:spacing w:after="0" w:line="240" w:lineRule="auto"/>
        <w:rPr>
          <w:rFonts w:asciiTheme="minorHAnsi" w:hAnsiTheme="minorHAnsi"/>
          <w:bCs/>
          <w:sz w:val="22"/>
          <w:szCs w:val="22"/>
        </w:rPr>
      </w:pPr>
      <w:r w:rsidRPr="000445AF">
        <w:rPr>
          <w:rFonts w:asciiTheme="minorHAnsi" w:hAnsiTheme="minorHAnsi"/>
          <w:bCs/>
          <w:sz w:val="22"/>
          <w:szCs w:val="22"/>
        </w:rPr>
        <w:t>Account Name:</w:t>
      </w:r>
      <w:r w:rsidRPr="000445AF">
        <w:rPr>
          <w:rFonts w:asciiTheme="minorHAnsi" w:hAnsiTheme="minorHAnsi"/>
          <w:bCs/>
          <w:sz w:val="22"/>
          <w:szCs w:val="22"/>
        </w:rPr>
        <w:tab/>
      </w:r>
      <w:r>
        <w:rPr>
          <w:rFonts w:asciiTheme="minorHAnsi" w:hAnsiTheme="minorHAnsi"/>
          <w:bCs/>
          <w:sz w:val="22"/>
          <w:szCs w:val="22"/>
        </w:rPr>
        <w:t>______________________________________________</w:t>
      </w:r>
    </w:p>
    <w:p w14:paraId="35CCEE5A" w14:textId="77777777" w:rsidR="000445AF" w:rsidRPr="000445AF" w:rsidRDefault="000445AF" w:rsidP="00DC3B3F">
      <w:pPr>
        <w:spacing w:after="0" w:line="240" w:lineRule="auto"/>
        <w:rPr>
          <w:rFonts w:asciiTheme="minorHAnsi" w:hAnsiTheme="minorHAnsi"/>
          <w:bCs/>
          <w:sz w:val="22"/>
          <w:szCs w:val="22"/>
        </w:rPr>
      </w:pPr>
    </w:p>
    <w:p w14:paraId="11E0B875" w14:textId="77777777" w:rsidR="000445AF" w:rsidRPr="000445AF" w:rsidRDefault="000445AF" w:rsidP="00DC3B3F">
      <w:pPr>
        <w:spacing w:after="0" w:line="240" w:lineRule="auto"/>
        <w:rPr>
          <w:rFonts w:asciiTheme="minorHAnsi" w:hAnsiTheme="minorHAnsi"/>
          <w:sz w:val="22"/>
          <w:szCs w:val="22"/>
        </w:rPr>
      </w:pPr>
      <w:r w:rsidRPr="000445AF">
        <w:rPr>
          <w:rFonts w:asciiTheme="minorHAnsi" w:hAnsiTheme="minorHAnsi"/>
          <w:bCs/>
          <w:sz w:val="22"/>
          <w:szCs w:val="22"/>
        </w:rPr>
        <w:t>BSB:</w:t>
      </w:r>
      <w:r w:rsidRPr="000445AF">
        <w:rPr>
          <w:rFonts w:asciiTheme="minorHAnsi" w:hAnsiTheme="minorHAnsi"/>
          <w:bCs/>
          <w:sz w:val="22"/>
          <w:szCs w:val="22"/>
        </w:rPr>
        <w:tab/>
      </w:r>
      <w:r w:rsidRPr="000445AF">
        <w:rPr>
          <w:rFonts w:asciiTheme="minorHAnsi" w:hAnsiTheme="minorHAnsi"/>
          <w:bCs/>
          <w:sz w:val="22"/>
          <w:szCs w:val="22"/>
        </w:rPr>
        <w:tab/>
      </w:r>
      <w:r>
        <w:rPr>
          <w:rFonts w:asciiTheme="minorHAnsi" w:hAnsiTheme="minorHAnsi"/>
          <w:bCs/>
          <w:sz w:val="22"/>
          <w:szCs w:val="22"/>
        </w:rPr>
        <w:t>___________________</w:t>
      </w:r>
      <w:r w:rsidRPr="000445AF">
        <w:rPr>
          <w:rFonts w:asciiTheme="minorHAnsi" w:hAnsiTheme="minorHAnsi"/>
          <w:bCs/>
          <w:sz w:val="22"/>
          <w:szCs w:val="22"/>
        </w:rPr>
        <w:tab/>
        <w:t>Account Number:</w:t>
      </w:r>
      <w:r>
        <w:rPr>
          <w:rFonts w:asciiTheme="minorHAnsi" w:hAnsiTheme="minorHAnsi"/>
          <w:bCs/>
          <w:sz w:val="22"/>
          <w:szCs w:val="22"/>
        </w:rPr>
        <w:t xml:space="preserve">  _________________________</w:t>
      </w:r>
    </w:p>
    <w:p w14:paraId="75111819" w14:textId="77777777" w:rsidR="00D02A61" w:rsidRPr="000445AF" w:rsidRDefault="000445AF" w:rsidP="00DC3B3F">
      <w:pPr>
        <w:rPr>
          <w:rFonts w:ascii="Calibri" w:hAnsi="Calibri"/>
          <w:sz w:val="20"/>
          <w:szCs w:val="20"/>
        </w:rPr>
      </w:pPr>
      <w:r w:rsidRPr="000445AF">
        <w:rPr>
          <w:rFonts w:ascii="Calibri" w:hAnsi="Calibri"/>
        </w:rPr>
        <w:tab/>
      </w:r>
      <w:r w:rsidRPr="000445AF">
        <w:rPr>
          <w:rFonts w:ascii="Calibri" w:hAnsi="Calibri"/>
        </w:rPr>
        <w:tab/>
      </w:r>
    </w:p>
    <w:p w14:paraId="2BD66EBE" w14:textId="1749530E" w:rsidR="000445AF" w:rsidRDefault="000445AF" w:rsidP="000445AF">
      <w:pPr>
        <w:pStyle w:val="Body1"/>
        <w:jc w:val="center"/>
        <w:rPr>
          <w:rFonts w:asciiTheme="minorHAnsi" w:hAnsiTheme="minorHAnsi"/>
          <w:iCs/>
          <w:color w:val="C00000"/>
          <w:sz w:val="24"/>
          <w:szCs w:val="24"/>
        </w:rPr>
      </w:pPr>
      <w:r w:rsidRPr="00D02A61">
        <w:rPr>
          <w:rFonts w:cs="Calibri"/>
          <w:b/>
          <w:bCs/>
          <w:color w:val="C00000"/>
          <w:sz w:val="24"/>
          <w:szCs w:val="24"/>
          <w:lang w:eastAsia="en-AU" w:bidi="en-AU"/>
        </w:rPr>
        <w:t xml:space="preserve">Return approved form to </w:t>
      </w:r>
      <w:r w:rsidR="00DC3B3F" w:rsidRPr="00D02A61">
        <w:rPr>
          <w:rFonts w:cs="Calibri"/>
          <w:b/>
          <w:bCs/>
          <w:color w:val="C00000"/>
          <w:sz w:val="24"/>
          <w:szCs w:val="24"/>
          <w:lang w:eastAsia="en-AU" w:bidi="en-AU"/>
        </w:rPr>
        <w:t xml:space="preserve">the </w:t>
      </w:r>
      <w:r w:rsidR="002D22F2">
        <w:rPr>
          <w:rFonts w:cs="Calibri"/>
          <w:b/>
          <w:bCs/>
          <w:color w:val="C00000"/>
          <w:sz w:val="24"/>
          <w:szCs w:val="24"/>
          <w:lang w:eastAsia="en-AU" w:bidi="en-AU"/>
        </w:rPr>
        <w:t>AGS</w:t>
      </w:r>
      <w:r w:rsidR="00DC3B3F" w:rsidRPr="00D02A61">
        <w:rPr>
          <w:rFonts w:cs="Calibri"/>
          <w:b/>
          <w:bCs/>
          <w:color w:val="C00000"/>
          <w:sz w:val="24"/>
          <w:szCs w:val="24"/>
          <w:lang w:eastAsia="en-AU" w:bidi="en-AU"/>
        </w:rPr>
        <w:t xml:space="preserve"> for processing</w:t>
      </w:r>
      <w:r w:rsidR="002D22F2">
        <w:rPr>
          <w:rFonts w:cs="Calibri"/>
          <w:b/>
          <w:bCs/>
          <w:color w:val="C00000"/>
          <w:sz w:val="24"/>
          <w:szCs w:val="24"/>
          <w:lang w:eastAsia="en-AU" w:bidi="en-AU"/>
        </w:rPr>
        <w:t>:</w:t>
      </w:r>
      <w:r w:rsidR="002D22F2">
        <w:rPr>
          <w:rFonts w:cs="Calibri"/>
          <w:b/>
          <w:bCs/>
          <w:color w:val="C00000"/>
          <w:sz w:val="24"/>
          <w:szCs w:val="24"/>
          <w:lang w:eastAsia="en-AU" w:bidi="en-AU"/>
        </w:rPr>
        <w:br/>
        <w:t>associategeneralsecretary@ucaqld.com.au</w:t>
      </w:r>
    </w:p>
    <w:p w14:paraId="5C634C02" w14:textId="77777777" w:rsidR="00D02A61" w:rsidRPr="00D02A61" w:rsidRDefault="00D02A61" w:rsidP="000445AF">
      <w:pPr>
        <w:pStyle w:val="Body1"/>
        <w:jc w:val="center"/>
        <w:rPr>
          <w:rFonts w:cs="Calibri"/>
          <w:b/>
          <w:bCs/>
          <w:color w:val="C00000"/>
          <w:sz w:val="24"/>
          <w:szCs w:val="24"/>
          <w:lang w:eastAsia="en-AU" w:bidi="en-AU"/>
        </w:rPr>
      </w:pPr>
    </w:p>
    <w:p w14:paraId="6867D286" w14:textId="77777777" w:rsidR="000445AF" w:rsidRPr="000445AF" w:rsidRDefault="000445AF" w:rsidP="000445AF">
      <w:pPr>
        <w:pBdr>
          <w:top w:val="single" w:sz="4" w:space="1" w:color="auto"/>
          <w:left w:val="single" w:sz="4" w:space="4" w:color="auto"/>
          <w:bottom w:val="single" w:sz="4" w:space="15" w:color="auto"/>
          <w:right w:val="single" w:sz="4" w:space="4" w:color="auto"/>
          <w:between w:val="single" w:sz="4" w:space="1" w:color="auto"/>
          <w:bar w:val="single" w:sz="4" w:color="auto"/>
        </w:pBdr>
        <w:shd w:val="clear" w:color="auto" w:fill="D9D9D9"/>
        <w:tabs>
          <w:tab w:val="left" w:pos="2266"/>
        </w:tabs>
        <w:spacing w:before="21"/>
        <w:rPr>
          <w:rFonts w:ascii="Calibri" w:hAnsi="Calibri"/>
          <w:b/>
          <w:bCs/>
          <w:sz w:val="22"/>
          <w:szCs w:val="22"/>
        </w:rPr>
      </w:pPr>
      <w:r w:rsidRPr="000445AF">
        <w:rPr>
          <w:rFonts w:ascii="Calibri" w:hAnsi="Calibri"/>
          <w:b/>
          <w:bCs/>
          <w:sz w:val="22"/>
          <w:szCs w:val="22"/>
        </w:rPr>
        <w:t>Office</w:t>
      </w:r>
      <w:r w:rsidRPr="000445AF">
        <w:rPr>
          <w:rFonts w:ascii="Calibri" w:hAnsi="Calibri"/>
          <w:b/>
          <w:bCs/>
          <w:spacing w:val="-3"/>
          <w:sz w:val="22"/>
          <w:szCs w:val="22"/>
        </w:rPr>
        <w:t xml:space="preserve"> </w:t>
      </w:r>
      <w:r w:rsidRPr="000445AF">
        <w:rPr>
          <w:rFonts w:ascii="Calibri" w:hAnsi="Calibri"/>
          <w:b/>
          <w:bCs/>
          <w:sz w:val="22"/>
          <w:szCs w:val="22"/>
        </w:rPr>
        <w:t>Use</w:t>
      </w:r>
      <w:r w:rsidRPr="000445AF">
        <w:rPr>
          <w:rFonts w:ascii="Calibri" w:hAnsi="Calibri"/>
          <w:b/>
          <w:bCs/>
          <w:spacing w:val="-3"/>
          <w:sz w:val="22"/>
          <w:szCs w:val="22"/>
        </w:rPr>
        <w:t xml:space="preserve"> </w:t>
      </w:r>
      <w:r w:rsidRPr="000445AF">
        <w:rPr>
          <w:rFonts w:ascii="Calibri" w:hAnsi="Calibri"/>
          <w:b/>
          <w:bCs/>
          <w:sz w:val="22"/>
          <w:szCs w:val="22"/>
        </w:rPr>
        <w:t>Only:</w:t>
      </w:r>
      <w:r w:rsidRPr="000445AF">
        <w:rPr>
          <w:rFonts w:ascii="Calibri" w:hAnsi="Calibri"/>
          <w:b/>
          <w:bCs/>
          <w:sz w:val="22"/>
          <w:szCs w:val="22"/>
        </w:rPr>
        <w:tab/>
        <w:t>Ministers’ Assistance Fund</w:t>
      </w:r>
      <w:r w:rsidRPr="000445AF">
        <w:rPr>
          <w:rFonts w:ascii="Calibri" w:hAnsi="Calibri"/>
          <w:b/>
          <w:bCs/>
          <w:spacing w:val="-6"/>
          <w:sz w:val="22"/>
          <w:szCs w:val="22"/>
        </w:rPr>
        <w:t xml:space="preserve"> </w:t>
      </w:r>
      <w:r w:rsidRPr="000445AF">
        <w:rPr>
          <w:rFonts w:ascii="Calibri" w:hAnsi="Calibri"/>
          <w:b/>
          <w:bCs/>
          <w:sz w:val="22"/>
          <w:szCs w:val="22"/>
        </w:rPr>
        <w:t>#V001369</w:t>
      </w:r>
      <w:bookmarkEnd w:id="3"/>
    </w:p>
    <w:sectPr w:rsidR="000445AF" w:rsidRPr="000445AF" w:rsidSect="00DC3B3F">
      <w:headerReference w:type="default" r:id="rId11"/>
      <w:footerReference w:type="default" r:id="rId12"/>
      <w:headerReference w:type="first" r:id="rId13"/>
      <w:footerReference w:type="first" r:id="rId14"/>
      <w:type w:val="continuous"/>
      <w:pgSz w:w="11906" w:h="16838" w:code="9"/>
      <w:pgMar w:top="1020" w:right="1274" w:bottom="1134" w:left="1418" w:header="851"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BF9AC" w14:textId="77777777" w:rsidR="002D22F2" w:rsidRDefault="002D22F2" w:rsidP="00221782">
      <w:r>
        <w:separator/>
      </w:r>
    </w:p>
  </w:endnote>
  <w:endnote w:type="continuationSeparator" w:id="0">
    <w:p w14:paraId="3534C5BE" w14:textId="77777777" w:rsidR="002D22F2" w:rsidRDefault="002D22F2" w:rsidP="0022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D836" w14:textId="77777777" w:rsidR="006B1590" w:rsidRPr="00BD1677" w:rsidRDefault="006B1590" w:rsidP="002B4A1B">
    <w:pPr>
      <w:pStyle w:val="Footer"/>
      <w:pBdr>
        <w:top w:val="single" w:sz="4" w:space="1" w:color="404040"/>
      </w:pBdr>
      <w:tabs>
        <w:tab w:val="clear" w:pos="4513"/>
        <w:tab w:val="clear" w:pos="9026"/>
        <w:tab w:val="center" w:pos="4536"/>
        <w:tab w:val="right" w:pos="9072"/>
      </w:tabs>
      <w:ind w:firstLine="720"/>
      <w:rPr>
        <w:rFonts w:ascii="Myriad Pro" w:hAnsi="Myriad Pro"/>
        <w:sz w:val="10"/>
        <w:szCs w:val="10"/>
      </w:rPr>
    </w:pPr>
  </w:p>
  <w:p w14:paraId="758F5DD7" w14:textId="77E77A6A" w:rsidR="00EE3291" w:rsidRPr="00DD16D2" w:rsidRDefault="006B1590" w:rsidP="006B1590">
    <w:pPr>
      <w:pStyle w:val="Footer"/>
      <w:tabs>
        <w:tab w:val="clear" w:pos="9026"/>
        <w:tab w:val="right" w:pos="9072"/>
      </w:tabs>
      <w:rPr>
        <w:rFonts w:ascii="Calibri" w:hAnsi="Calibri"/>
        <w:sz w:val="17"/>
        <w:szCs w:val="17"/>
      </w:rPr>
    </w:pPr>
    <w:r w:rsidRPr="00DD16D2">
      <w:rPr>
        <w:rFonts w:ascii="Calibri" w:hAnsi="Calibri"/>
        <w:sz w:val="17"/>
        <w:szCs w:val="17"/>
      </w:rPr>
      <w:tab/>
    </w:r>
    <w:r w:rsidRPr="00DD16D2">
      <w:rPr>
        <w:rFonts w:ascii="Calibri" w:hAnsi="Calibri"/>
        <w:sz w:val="17"/>
        <w:szCs w:val="17"/>
      </w:rPr>
      <w:fldChar w:fldCharType="begin"/>
    </w:r>
    <w:r w:rsidRPr="00DD16D2">
      <w:rPr>
        <w:rFonts w:ascii="Calibri" w:hAnsi="Calibri"/>
        <w:sz w:val="17"/>
        <w:szCs w:val="17"/>
      </w:rPr>
      <w:instrText xml:space="preserve"> PAGE  \* Arabic  \* MERGEFORMAT </w:instrText>
    </w:r>
    <w:r w:rsidRPr="00DD16D2">
      <w:rPr>
        <w:rFonts w:ascii="Calibri" w:hAnsi="Calibri"/>
        <w:sz w:val="17"/>
        <w:szCs w:val="17"/>
      </w:rPr>
      <w:fldChar w:fldCharType="separate"/>
    </w:r>
    <w:r w:rsidR="00123281" w:rsidRPr="00DD16D2">
      <w:rPr>
        <w:rFonts w:ascii="Calibri" w:hAnsi="Calibri"/>
        <w:noProof/>
        <w:sz w:val="17"/>
        <w:szCs w:val="17"/>
      </w:rPr>
      <w:t>2</w:t>
    </w:r>
    <w:r w:rsidRPr="00DD16D2">
      <w:rPr>
        <w:rFonts w:ascii="Calibri" w:hAnsi="Calibri"/>
        <w:sz w:val="17"/>
        <w:szCs w:val="17"/>
      </w:rPr>
      <w:fldChar w:fldCharType="end"/>
    </w:r>
    <w:r w:rsidRPr="00DD16D2">
      <w:rPr>
        <w:rFonts w:ascii="Calibri" w:hAnsi="Calibri"/>
        <w:sz w:val="17"/>
        <w:szCs w:val="17"/>
      </w:rPr>
      <w:t xml:space="preserve"> of </w:t>
    </w:r>
    <w:r w:rsidRPr="00DD16D2">
      <w:rPr>
        <w:rFonts w:ascii="Calibri" w:hAnsi="Calibri"/>
        <w:sz w:val="17"/>
        <w:szCs w:val="17"/>
      </w:rPr>
      <w:fldChar w:fldCharType="begin"/>
    </w:r>
    <w:r w:rsidRPr="00DD16D2">
      <w:rPr>
        <w:rFonts w:ascii="Calibri" w:hAnsi="Calibri"/>
        <w:sz w:val="17"/>
        <w:szCs w:val="17"/>
      </w:rPr>
      <w:instrText xml:space="preserve"> NUMPAGES  \* Arabic  \* MERGEFORMAT </w:instrText>
    </w:r>
    <w:r w:rsidRPr="00DD16D2">
      <w:rPr>
        <w:rFonts w:ascii="Calibri" w:hAnsi="Calibri"/>
        <w:sz w:val="17"/>
        <w:szCs w:val="17"/>
      </w:rPr>
      <w:fldChar w:fldCharType="separate"/>
    </w:r>
    <w:r w:rsidR="00123281" w:rsidRPr="00DD16D2">
      <w:rPr>
        <w:rFonts w:ascii="Calibri" w:hAnsi="Calibri"/>
        <w:noProof/>
        <w:sz w:val="17"/>
        <w:szCs w:val="17"/>
      </w:rPr>
      <w:t>2</w:t>
    </w:r>
    <w:r w:rsidRPr="00DD16D2">
      <w:rPr>
        <w:rFonts w:ascii="Calibri" w:hAnsi="Calibri"/>
        <w:sz w:val="17"/>
        <w:szCs w:val="17"/>
      </w:rPr>
      <w:fldChar w:fldCharType="end"/>
    </w:r>
    <w:r w:rsidRPr="00DD16D2">
      <w:rPr>
        <w:rFonts w:ascii="Calibri" w:hAnsi="Calibri"/>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D5" w14:textId="77777777" w:rsidR="006B1590" w:rsidRPr="002B4A1B" w:rsidRDefault="006B1590" w:rsidP="00652025">
    <w:pPr>
      <w:pStyle w:val="Body1"/>
    </w:pPr>
    <w:r w:rsidRPr="002B4A1B">
      <w:t>THIS DOCUMENT IS UNCONTROLLED WHEN PRINTED.</w:t>
    </w:r>
  </w:p>
  <w:p w14:paraId="6DB96C7F" w14:textId="77777777" w:rsidR="006B1590" w:rsidRPr="00BD1677" w:rsidRDefault="006B1590" w:rsidP="002B4A1B">
    <w:pPr>
      <w:pStyle w:val="Footer"/>
      <w:pBdr>
        <w:top w:val="single" w:sz="4" w:space="1" w:color="404040"/>
      </w:pBdr>
      <w:tabs>
        <w:tab w:val="clear" w:pos="4513"/>
        <w:tab w:val="clear" w:pos="9026"/>
        <w:tab w:val="center" w:pos="4536"/>
        <w:tab w:val="right" w:pos="9072"/>
      </w:tabs>
      <w:ind w:firstLine="720"/>
      <w:rPr>
        <w:rFonts w:ascii="Myriad Pro" w:hAnsi="Myriad Pro"/>
        <w:sz w:val="10"/>
        <w:szCs w:val="10"/>
      </w:rPr>
    </w:pPr>
  </w:p>
  <w:p w14:paraId="7D842A09" w14:textId="0346830E" w:rsidR="00C25766" w:rsidRPr="00DD16D2" w:rsidRDefault="00C25766" w:rsidP="006B1590">
    <w:pPr>
      <w:pStyle w:val="Footer"/>
      <w:tabs>
        <w:tab w:val="clear" w:pos="9026"/>
        <w:tab w:val="right" w:pos="9072"/>
      </w:tabs>
      <w:rPr>
        <w:rFonts w:ascii="Calibri" w:hAnsi="Calibri"/>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95AC2" w14:textId="77777777" w:rsidR="002D22F2" w:rsidRDefault="002D22F2" w:rsidP="00221782">
      <w:r>
        <w:separator/>
      </w:r>
    </w:p>
  </w:footnote>
  <w:footnote w:type="continuationSeparator" w:id="0">
    <w:p w14:paraId="2B9DF04F" w14:textId="77777777" w:rsidR="002D22F2" w:rsidRDefault="002D22F2" w:rsidP="00221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ook w:val="04A0" w:firstRow="1" w:lastRow="0" w:firstColumn="1" w:lastColumn="0" w:noHBand="0" w:noVBand="1"/>
    </w:tblPr>
    <w:tblGrid>
      <w:gridCol w:w="7230"/>
      <w:gridCol w:w="1984"/>
    </w:tblGrid>
    <w:tr w:rsidR="006A3E06" w:rsidRPr="002B4A1B" w14:paraId="0D06161C" w14:textId="77777777" w:rsidTr="0036043E">
      <w:trPr>
        <w:trHeight w:val="987"/>
      </w:trPr>
      <w:tc>
        <w:tcPr>
          <w:tcW w:w="7230" w:type="dxa"/>
          <w:shd w:val="clear" w:color="auto" w:fill="auto"/>
        </w:tcPr>
        <w:p w14:paraId="5230E779" w14:textId="77777777" w:rsidR="006A3E06" w:rsidRPr="002B4A1B" w:rsidRDefault="00562971" w:rsidP="006A3E06">
          <w:r>
            <w:rPr>
              <w:noProof/>
            </w:rPr>
            <w:drawing>
              <wp:inline distT="0" distB="0" distL="0" distR="0" wp14:anchorId="013C7201" wp14:editId="06EE3A1A">
                <wp:extent cx="2541270" cy="733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stretch>
                          <a:fillRect/>
                        </a:stretch>
                      </pic:blipFill>
                      <pic:spPr>
                        <a:xfrm>
                          <a:off x="0" y="0"/>
                          <a:ext cx="2541270" cy="733425"/>
                        </a:xfrm>
                        <a:prstGeom prst="rect">
                          <a:avLst/>
                        </a:prstGeom>
                      </pic:spPr>
                    </pic:pic>
                  </a:graphicData>
                </a:graphic>
              </wp:inline>
            </w:drawing>
          </w:r>
        </w:p>
      </w:tc>
      <w:tc>
        <w:tcPr>
          <w:tcW w:w="1984" w:type="dxa"/>
          <w:tcBorders>
            <w:bottom w:val="single" w:sz="12" w:space="0" w:color="E20000"/>
          </w:tcBorders>
          <w:shd w:val="clear" w:color="auto" w:fill="auto"/>
          <w:vAlign w:val="bottom"/>
        </w:tcPr>
        <w:p w14:paraId="392CF6D5" w14:textId="77777777" w:rsidR="006A3E06" w:rsidRPr="00DD16D2" w:rsidRDefault="000445AF" w:rsidP="00652025">
          <w:pPr>
            <w:pStyle w:val="PolicyNumberHeading"/>
          </w:pPr>
          <w:r>
            <w:t>Tool</w:t>
          </w:r>
        </w:p>
      </w:tc>
    </w:tr>
  </w:tbl>
  <w:p w14:paraId="3D8AE3A6" w14:textId="77777777" w:rsidR="00974911" w:rsidRPr="006A3E06" w:rsidRDefault="00974911" w:rsidP="006A3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1310"/>
    </w:tblGrid>
    <w:tr w:rsidR="006A3E06" w:rsidRPr="002B4A1B" w14:paraId="19DB7DEB" w14:textId="77777777" w:rsidTr="002B4A1B">
      <w:trPr>
        <w:trHeight w:val="1132"/>
      </w:trPr>
      <w:tc>
        <w:tcPr>
          <w:tcW w:w="7479" w:type="dxa"/>
          <w:tcBorders>
            <w:top w:val="nil"/>
            <w:left w:val="nil"/>
            <w:bottom w:val="nil"/>
            <w:right w:val="single" w:sz="12" w:space="0" w:color="E20000"/>
          </w:tcBorders>
          <w:shd w:val="clear" w:color="auto" w:fill="auto"/>
        </w:tcPr>
        <w:p w14:paraId="36F29DC3" w14:textId="77777777" w:rsidR="006A3E06" w:rsidRPr="002B4A1B" w:rsidRDefault="00562971" w:rsidP="006A3E06">
          <w:r>
            <w:rPr>
              <w:noProof/>
            </w:rPr>
            <w:drawing>
              <wp:inline distT="0" distB="0" distL="0" distR="0" wp14:anchorId="7C37B196" wp14:editId="7FA4D165">
                <wp:extent cx="2541270" cy="733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stretch>
                          <a:fillRect/>
                        </a:stretch>
                      </pic:blipFill>
                      <pic:spPr>
                        <a:xfrm>
                          <a:off x="0" y="0"/>
                          <a:ext cx="2541270" cy="733425"/>
                        </a:xfrm>
                        <a:prstGeom prst="rect">
                          <a:avLst/>
                        </a:prstGeom>
                      </pic:spPr>
                    </pic:pic>
                  </a:graphicData>
                </a:graphic>
              </wp:inline>
            </w:drawing>
          </w:r>
        </w:p>
      </w:tc>
      <w:tc>
        <w:tcPr>
          <w:tcW w:w="1310" w:type="dxa"/>
          <w:tcBorders>
            <w:top w:val="nil"/>
            <w:left w:val="single" w:sz="12" w:space="0" w:color="E20000"/>
            <w:bottom w:val="nil"/>
            <w:right w:val="nil"/>
          </w:tcBorders>
          <w:shd w:val="clear" w:color="auto" w:fill="auto"/>
          <w:vAlign w:val="bottom"/>
        </w:tcPr>
        <w:p w14:paraId="149B0355" w14:textId="286168C1" w:rsidR="006A3E06" w:rsidRPr="00DD16D2" w:rsidRDefault="006A3E06" w:rsidP="00652025">
          <w:pPr>
            <w:pStyle w:val="PolicyNameheading"/>
          </w:pPr>
        </w:p>
      </w:tc>
    </w:tr>
  </w:tbl>
  <w:p w14:paraId="147A5007" w14:textId="77777777" w:rsidR="00974911" w:rsidRDefault="00974911" w:rsidP="006A3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AB0"/>
    <w:multiLevelType w:val="hybridMultilevel"/>
    <w:tmpl w:val="22BCC892"/>
    <w:lvl w:ilvl="0" w:tplc="259887D2">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1C2B2B"/>
    <w:multiLevelType w:val="hybridMultilevel"/>
    <w:tmpl w:val="8E2E1244"/>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6337F3"/>
    <w:multiLevelType w:val="hybridMultilevel"/>
    <w:tmpl w:val="E0666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0A06A2"/>
    <w:multiLevelType w:val="hybridMultilevel"/>
    <w:tmpl w:val="6A3A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55370"/>
    <w:multiLevelType w:val="hybridMultilevel"/>
    <w:tmpl w:val="BC220A74"/>
    <w:lvl w:ilvl="0" w:tplc="0C090001">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364"/>
        </w:tabs>
        <w:ind w:left="1364" w:hanging="360"/>
      </w:pPr>
      <w:rPr>
        <w:rFonts w:ascii="Courier New" w:hAnsi="Courier New" w:cs="Courier New" w:hint="default"/>
      </w:rPr>
    </w:lvl>
    <w:lvl w:ilvl="2" w:tplc="0C090005" w:tentative="1">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E573FDB"/>
    <w:multiLevelType w:val="hybridMultilevel"/>
    <w:tmpl w:val="7B4224BA"/>
    <w:lvl w:ilvl="0" w:tplc="0C09000F">
      <w:start w:val="1"/>
      <w:numFmt w:val="decimal"/>
      <w:lvlText w:val="%1."/>
      <w:lvlJc w:val="left"/>
      <w:pPr>
        <w:ind w:left="720" w:hanging="360"/>
      </w:pPr>
      <w:rPr>
        <w:rFonts w:hint="default"/>
      </w:rPr>
    </w:lvl>
    <w:lvl w:ilvl="1" w:tplc="64AEF454">
      <w:start w:val="1"/>
      <w:numFmt w:val="lowerLetter"/>
      <w:lvlText w:val="%2."/>
      <w:lvlJc w:val="left"/>
      <w:pPr>
        <w:ind w:left="144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3450C7"/>
    <w:multiLevelType w:val="hybridMultilevel"/>
    <w:tmpl w:val="5AE46826"/>
    <w:lvl w:ilvl="0" w:tplc="C4FC876A">
      <w:start w:val="1"/>
      <w:numFmt w:val="lowerLetter"/>
      <w:lvlText w:val="(%1)"/>
      <w:lvlJc w:val="left"/>
      <w:pPr>
        <w:ind w:left="720" w:hanging="360"/>
      </w:pPr>
      <w:rPr>
        <w:rFonts w:ascii="Arial" w:hAnsi="Arial" w:hint="default"/>
        <w:b w:val="0"/>
        <w:i w:val="0"/>
        <w:caps w:val="0"/>
        <w:strike w:val="0"/>
        <w:dstrike w:val="0"/>
        <w:vanish w:val="0"/>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3F5381"/>
    <w:multiLevelType w:val="multilevel"/>
    <w:tmpl w:val="5606B0C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360"/>
        </w:tabs>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447BB"/>
    <w:multiLevelType w:val="hybridMultilevel"/>
    <w:tmpl w:val="1B8642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82F48"/>
    <w:multiLevelType w:val="hybridMultilevel"/>
    <w:tmpl w:val="4DBC8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1D3E73"/>
    <w:multiLevelType w:val="hybridMultilevel"/>
    <w:tmpl w:val="7B4224BA"/>
    <w:lvl w:ilvl="0" w:tplc="0C09000F">
      <w:start w:val="1"/>
      <w:numFmt w:val="decimal"/>
      <w:lvlText w:val="%1."/>
      <w:lvlJc w:val="left"/>
      <w:pPr>
        <w:ind w:left="720" w:hanging="360"/>
      </w:pPr>
      <w:rPr>
        <w:rFonts w:hint="default"/>
      </w:rPr>
    </w:lvl>
    <w:lvl w:ilvl="1" w:tplc="64AEF454">
      <w:start w:val="1"/>
      <w:numFmt w:val="lowerLetter"/>
      <w:lvlText w:val="%2."/>
      <w:lvlJc w:val="left"/>
      <w:pPr>
        <w:ind w:left="144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670E3C"/>
    <w:multiLevelType w:val="hybridMultilevel"/>
    <w:tmpl w:val="67021D2A"/>
    <w:lvl w:ilvl="0" w:tplc="157C74F6">
      <w:start w:val="1"/>
      <w:numFmt w:val="decimal"/>
      <w:lvlText w:val="%1"/>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514033"/>
    <w:multiLevelType w:val="hybridMultilevel"/>
    <w:tmpl w:val="89C25D8C"/>
    <w:lvl w:ilvl="0" w:tplc="0C09000F">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7E51960"/>
    <w:multiLevelType w:val="hybridMultilevel"/>
    <w:tmpl w:val="874CEF24"/>
    <w:lvl w:ilvl="0" w:tplc="A1724374">
      <w:start w:val="1"/>
      <w:numFmt w:val="decimal"/>
      <w:lvlText w:val="%1."/>
      <w:lvlJc w:val="left"/>
      <w:pPr>
        <w:ind w:left="720" w:hanging="360"/>
      </w:pPr>
      <w:rPr>
        <w:rFonts w:ascii="Arial" w:hAnsi="Arial" w:hint="default"/>
        <w:b w:val="0"/>
        <w:i w:val="0"/>
        <w:color w:val="auto"/>
        <w:sz w:val="20"/>
      </w:rPr>
    </w:lvl>
    <w:lvl w:ilvl="1" w:tplc="6CE05078">
      <w:start w:val="1"/>
      <w:numFmt w:val="decimal"/>
      <w:lvlText w:val="%2.1"/>
      <w:lvlJc w:val="left"/>
      <w:pPr>
        <w:ind w:left="1440" w:hanging="360"/>
      </w:pPr>
      <w:rPr>
        <w:rFonts w:ascii="Arial" w:hAnsi="Arial" w:hint="default"/>
        <w:b w:val="0"/>
        <w:i w:val="0"/>
        <w:color w:val="auto"/>
        <w:sz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6E45C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8F4EB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357388"/>
    <w:multiLevelType w:val="hybridMultilevel"/>
    <w:tmpl w:val="DD44FC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E4E3C5D"/>
    <w:multiLevelType w:val="hybridMultilevel"/>
    <w:tmpl w:val="E00CC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3146D5"/>
    <w:multiLevelType w:val="multilevel"/>
    <w:tmpl w:val="134A3F1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563F0270"/>
    <w:multiLevelType w:val="hybridMultilevel"/>
    <w:tmpl w:val="4CF2667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7D01170"/>
    <w:multiLevelType w:val="hybridMultilevel"/>
    <w:tmpl w:val="9D625610"/>
    <w:lvl w:ilvl="0" w:tplc="F052223C">
      <w:start w:val="1"/>
      <w:numFmt w:val="decimal"/>
      <w:lvlText w:val="%1."/>
      <w:lvlJc w:val="left"/>
      <w:pPr>
        <w:ind w:left="720" w:hanging="360"/>
      </w:pPr>
      <w:rPr>
        <w:rFonts w:ascii="Arial Bold" w:hAnsi="Arial Bold" w:hint="default"/>
        <w:b/>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BA14E4"/>
    <w:multiLevelType w:val="hybridMultilevel"/>
    <w:tmpl w:val="64EAE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532A1B"/>
    <w:multiLevelType w:val="hybridMultilevel"/>
    <w:tmpl w:val="2F8687FA"/>
    <w:lvl w:ilvl="0" w:tplc="B0AC6DC0">
      <w:start w:val="1"/>
      <w:numFmt w:val="lowerRoman"/>
      <w:lvlText w:val="(%1)"/>
      <w:lvlJc w:val="left"/>
      <w:pPr>
        <w:ind w:left="927" w:hanging="360"/>
      </w:pPr>
      <w:rPr>
        <w:rFonts w:ascii="Arial" w:hAnsi="Arial" w:hint="default"/>
        <w:b w:val="0"/>
        <w:i w:val="0"/>
        <w:caps w:val="0"/>
        <w:strike w:val="0"/>
        <w:dstrike w:val="0"/>
        <w:vanish w:val="0"/>
        <w:sz w:val="20"/>
        <w:vertAlign w:val="baseline"/>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6294159B"/>
    <w:multiLevelType w:val="multilevel"/>
    <w:tmpl w:val="25885E08"/>
    <w:lvl w:ilvl="0">
      <w:start w:val="1"/>
      <w:numFmt w:val="decimal"/>
      <w:pStyle w:val="1stLevelSubheading2-numbered"/>
      <w:lvlText w:val="%1."/>
      <w:lvlJc w:val="right"/>
      <w:pPr>
        <w:ind w:left="397" w:hanging="227"/>
      </w:pPr>
      <w:rPr>
        <w:rFonts w:hint="default"/>
      </w:rPr>
    </w:lvl>
    <w:lvl w:ilvl="1">
      <w:start w:val="1"/>
      <w:numFmt w:val="decimal"/>
      <w:pStyle w:val="2ndlevelnumbering"/>
      <w:lvlText w:val="%1.%2."/>
      <w:lvlJc w:val="right"/>
      <w:pPr>
        <w:ind w:left="851" w:hanging="114"/>
      </w:pPr>
      <w:rPr>
        <w:rFonts w:hint="default"/>
      </w:rPr>
    </w:lvl>
    <w:lvl w:ilvl="2">
      <w:start w:val="1"/>
      <w:numFmt w:val="decimal"/>
      <w:pStyle w:val="3rdLevellist"/>
      <w:lvlText w:val="%1.%2.%3."/>
      <w:lvlJc w:val="right"/>
      <w:pPr>
        <w:ind w:left="1418" w:hanging="11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FD4182"/>
    <w:multiLevelType w:val="hybridMultilevel"/>
    <w:tmpl w:val="60482A7E"/>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AAF08B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BC40DD"/>
    <w:multiLevelType w:val="hybridMultilevel"/>
    <w:tmpl w:val="231AF4A6"/>
    <w:lvl w:ilvl="0" w:tplc="0C090017">
      <w:start w:val="1"/>
      <w:numFmt w:val="lowerLetter"/>
      <w:lvlText w:val="%1)"/>
      <w:lvlJc w:val="left"/>
      <w:pPr>
        <w:ind w:left="720" w:hanging="360"/>
      </w:pPr>
      <w:rPr>
        <w:rFonts w:hint="default"/>
      </w:rPr>
    </w:lvl>
    <w:lvl w:ilvl="1" w:tplc="64AEF454">
      <w:start w:val="1"/>
      <w:numFmt w:val="lowerLetter"/>
      <w:lvlText w:val="%2."/>
      <w:lvlJc w:val="left"/>
      <w:pPr>
        <w:ind w:left="144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5471864">
    <w:abstractNumId w:val="17"/>
  </w:num>
  <w:num w:numId="2" w16cid:durableId="176428651">
    <w:abstractNumId w:val="3"/>
  </w:num>
  <w:num w:numId="3" w16cid:durableId="722606545">
    <w:abstractNumId w:val="9"/>
  </w:num>
  <w:num w:numId="4" w16cid:durableId="1187259030">
    <w:abstractNumId w:val="11"/>
  </w:num>
  <w:num w:numId="5" w16cid:durableId="863712999">
    <w:abstractNumId w:val="6"/>
  </w:num>
  <w:num w:numId="6" w16cid:durableId="63141127">
    <w:abstractNumId w:val="22"/>
  </w:num>
  <w:num w:numId="7" w16cid:durableId="310520256">
    <w:abstractNumId w:val="18"/>
  </w:num>
  <w:num w:numId="8" w16cid:durableId="1017193140">
    <w:abstractNumId w:val="7"/>
  </w:num>
  <w:num w:numId="9" w16cid:durableId="841164352">
    <w:abstractNumId w:val="8"/>
  </w:num>
  <w:num w:numId="10" w16cid:durableId="90515407">
    <w:abstractNumId w:val="24"/>
  </w:num>
  <w:num w:numId="11" w16cid:durableId="591473967">
    <w:abstractNumId w:val="12"/>
  </w:num>
  <w:num w:numId="12" w16cid:durableId="206525521">
    <w:abstractNumId w:val="4"/>
  </w:num>
  <w:num w:numId="13" w16cid:durableId="599720205">
    <w:abstractNumId w:val="19"/>
  </w:num>
  <w:num w:numId="14" w16cid:durableId="1377467999">
    <w:abstractNumId w:val="21"/>
  </w:num>
  <w:num w:numId="15" w16cid:durableId="1235624031">
    <w:abstractNumId w:val="13"/>
  </w:num>
  <w:num w:numId="16" w16cid:durableId="1163276113">
    <w:abstractNumId w:val="20"/>
  </w:num>
  <w:num w:numId="17" w16cid:durableId="1298560798">
    <w:abstractNumId w:val="14"/>
  </w:num>
  <w:num w:numId="18" w16cid:durableId="1253398451">
    <w:abstractNumId w:val="25"/>
  </w:num>
  <w:num w:numId="19" w16cid:durableId="937905502">
    <w:abstractNumId w:val="15"/>
  </w:num>
  <w:num w:numId="20" w16cid:durableId="951783362">
    <w:abstractNumId w:val="23"/>
  </w:num>
  <w:num w:numId="21" w16cid:durableId="1968967789">
    <w:abstractNumId w:val="23"/>
  </w:num>
  <w:num w:numId="22" w16cid:durableId="1838812864">
    <w:abstractNumId w:val="23"/>
  </w:num>
  <w:num w:numId="23" w16cid:durableId="144590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0672579">
    <w:abstractNumId w:val="10"/>
  </w:num>
  <w:num w:numId="25" w16cid:durableId="1206941267">
    <w:abstractNumId w:val="2"/>
  </w:num>
  <w:num w:numId="26" w16cid:durableId="1594166387">
    <w:abstractNumId w:val="5"/>
  </w:num>
  <w:num w:numId="27" w16cid:durableId="538393541">
    <w:abstractNumId w:val="1"/>
  </w:num>
  <w:num w:numId="28" w16cid:durableId="612901783">
    <w:abstractNumId w:val="0"/>
  </w:num>
  <w:num w:numId="29" w16cid:durableId="369965243">
    <w:abstractNumId w:val="16"/>
  </w:num>
  <w:num w:numId="30" w16cid:durableId="1090658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F2"/>
    <w:rsid w:val="00022EA3"/>
    <w:rsid w:val="00025615"/>
    <w:rsid w:val="00032653"/>
    <w:rsid w:val="000376D0"/>
    <w:rsid w:val="00040D4B"/>
    <w:rsid w:val="000445AF"/>
    <w:rsid w:val="000558A2"/>
    <w:rsid w:val="00070CF3"/>
    <w:rsid w:val="000843D5"/>
    <w:rsid w:val="00092051"/>
    <w:rsid w:val="00092E94"/>
    <w:rsid w:val="000C55F7"/>
    <w:rsid w:val="000E4D84"/>
    <w:rsid w:val="000F2181"/>
    <w:rsid w:val="000F4231"/>
    <w:rsid w:val="00100B87"/>
    <w:rsid w:val="001031E7"/>
    <w:rsid w:val="00114D09"/>
    <w:rsid w:val="001212D5"/>
    <w:rsid w:val="00123281"/>
    <w:rsid w:val="00123930"/>
    <w:rsid w:val="00143466"/>
    <w:rsid w:val="00144366"/>
    <w:rsid w:val="00155723"/>
    <w:rsid w:val="00157F62"/>
    <w:rsid w:val="00163BBB"/>
    <w:rsid w:val="00170BA3"/>
    <w:rsid w:val="00172BCF"/>
    <w:rsid w:val="00184A67"/>
    <w:rsid w:val="001B56A8"/>
    <w:rsid w:val="001B6573"/>
    <w:rsid w:val="001B65A3"/>
    <w:rsid w:val="001C3910"/>
    <w:rsid w:val="001C6189"/>
    <w:rsid w:val="001E5A7F"/>
    <w:rsid w:val="001E5E3D"/>
    <w:rsid w:val="001F4333"/>
    <w:rsid w:val="001F60CE"/>
    <w:rsid w:val="00221782"/>
    <w:rsid w:val="00230F77"/>
    <w:rsid w:val="0024017E"/>
    <w:rsid w:val="002522C3"/>
    <w:rsid w:val="002555E3"/>
    <w:rsid w:val="002621ED"/>
    <w:rsid w:val="002A3368"/>
    <w:rsid w:val="002B008E"/>
    <w:rsid w:val="002B4A1B"/>
    <w:rsid w:val="002D22F2"/>
    <w:rsid w:val="002F578F"/>
    <w:rsid w:val="00304AA8"/>
    <w:rsid w:val="0034495F"/>
    <w:rsid w:val="0036043E"/>
    <w:rsid w:val="00366138"/>
    <w:rsid w:val="00367229"/>
    <w:rsid w:val="003825EB"/>
    <w:rsid w:val="003970D0"/>
    <w:rsid w:val="003B621F"/>
    <w:rsid w:val="003C613E"/>
    <w:rsid w:val="003E112A"/>
    <w:rsid w:val="003E2AF5"/>
    <w:rsid w:val="003F4FE7"/>
    <w:rsid w:val="00411FFD"/>
    <w:rsid w:val="0041693E"/>
    <w:rsid w:val="00467460"/>
    <w:rsid w:val="00485348"/>
    <w:rsid w:val="004A28FC"/>
    <w:rsid w:val="004A5A42"/>
    <w:rsid w:val="004B25F7"/>
    <w:rsid w:val="004B5056"/>
    <w:rsid w:val="004D0B2D"/>
    <w:rsid w:val="004D2190"/>
    <w:rsid w:val="004D4A2F"/>
    <w:rsid w:val="00512A6C"/>
    <w:rsid w:val="005145F1"/>
    <w:rsid w:val="00546F00"/>
    <w:rsid w:val="00561901"/>
    <w:rsid w:val="00562971"/>
    <w:rsid w:val="005A4F74"/>
    <w:rsid w:val="005A62EC"/>
    <w:rsid w:val="005A7B97"/>
    <w:rsid w:val="005C3877"/>
    <w:rsid w:val="005E051A"/>
    <w:rsid w:val="005F6602"/>
    <w:rsid w:val="0060680B"/>
    <w:rsid w:val="00631EFA"/>
    <w:rsid w:val="006334FC"/>
    <w:rsid w:val="00652025"/>
    <w:rsid w:val="006551F3"/>
    <w:rsid w:val="00676343"/>
    <w:rsid w:val="006772DB"/>
    <w:rsid w:val="00677384"/>
    <w:rsid w:val="006968AD"/>
    <w:rsid w:val="006A3E06"/>
    <w:rsid w:val="006A4174"/>
    <w:rsid w:val="006B1590"/>
    <w:rsid w:val="006B4D36"/>
    <w:rsid w:val="006C7216"/>
    <w:rsid w:val="006F575A"/>
    <w:rsid w:val="00701E7D"/>
    <w:rsid w:val="007130DD"/>
    <w:rsid w:val="00741204"/>
    <w:rsid w:val="00742843"/>
    <w:rsid w:val="00756F23"/>
    <w:rsid w:val="00762514"/>
    <w:rsid w:val="007755DF"/>
    <w:rsid w:val="007852FD"/>
    <w:rsid w:val="007879A2"/>
    <w:rsid w:val="007A6D95"/>
    <w:rsid w:val="007C34CA"/>
    <w:rsid w:val="007C6AAF"/>
    <w:rsid w:val="007D4205"/>
    <w:rsid w:val="007E02C3"/>
    <w:rsid w:val="007E6DE4"/>
    <w:rsid w:val="00801679"/>
    <w:rsid w:val="00801D21"/>
    <w:rsid w:val="00805F62"/>
    <w:rsid w:val="00813389"/>
    <w:rsid w:val="0081720B"/>
    <w:rsid w:val="0082138A"/>
    <w:rsid w:val="0082667F"/>
    <w:rsid w:val="00832183"/>
    <w:rsid w:val="00851176"/>
    <w:rsid w:val="00873885"/>
    <w:rsid w:val="008846CE"/>
    <w:rsid w:val="008942DA"/>
    <w:rsid w:val="00896211"/>
    <w:rsid w:val="008C1BAD"/>
    <w:rsid w:val="008C7CF3"/>
    <w:rsid w:val="008D41A9"/>
    <w:rsid w:val="008F0F0A"/>
    <w:rsid w:val="009113B8"/>
    <w:rsid w:val="00914AF7"/>
    <w:rsid w:val="009252CE"/>
    <w:rsid w:val="00925E49"/>
    <w:rsid w:val="00936EED"/>
    <w:rsid w:val="0094229C"/>
    <w:rsid w:val="009459D6"/>
    <w:rsid w:val="00946300"/>
    <w:rsid w:val="00951C04"/>
    <w:rsid w:val="00974911"/>
    <w:rsid w:val="00983720"/>
    <w:rsid w:val="009B2616"/>
    <w:rsid w:val="009C10E9"/>
    <w:rsid w:val="009E30E9"/>
    <w:rsid w:val="009E37E3"/>
    <w:rsid w:val="00A07F07"/>
    <w:rsid w:val="00A31474"/>
    <w:rsid w:val="00A33A7B"/>
    <w:rsid w:val="00A34F5E"/>
    <w:rsid w:val="00A42604"/>
    <w:rsid w:val="00A52C46"/>
    <w:rsid w:val="00A56DFC"/>
    <w:rsid w:val="00A57A9A"/>
    <w:rsid w:val="00A822F6"/>
    <w:rsid w:val="00A942D2"/>
    <w:rsid w:val="00AB4014"/>
    <w:rsid w:val="00AC23F6"/>
    <w:rsid w:val="00AF5C5F"/>
    <w:rsid w:val="00AF5E44"/>
    <w:rsid w:val="00AF6C88"/>
    <w:rsid w:val="00B241CE"/>
    <w:rsid w:val="00B250E0"/>
    <w:rsid w:val="00B25EAC"/>
    <w:rsid w:val="00B2624A"/>
    <w:rsid w:val="00B273CB"/>
    <w:rsid w:val="00B33D67"/>
    <w:rsid w:val="00B34B0C"/>
    <w:rsid w:val="00B421C3"/>
    <w:rsid w:val="00B62F81"/>
    <w:rsid w:val="00B70F56"/>
    <w:rsid w:val="00B84615"/>
    <w:rsid w:val="00B86056"/>
    <w:rsid w:val="00BA1A60"/>
    <w:rsid w:val="00BC5849"/>
    <w:rsid w:val="00BD1DF1"/>
    <w:rsid w:val="00BD3CD1"/>
    <w:rsid w:val="00BF6E93"/>
    <w:rsid w:val="00C206BF"/>
    <w:rsid w:val="00C23729"/>
    <w:rsid w:val="00C2449F"/>
    <w:rsid w:val="00C25766"/>
    <w:rsid w:val="00C27252"/>
    <w:rsid w:val="00C34734"/>
    <w:rsid w:val="00C76D62"/>
    <w:rsid w:val="00C77538"/>
    <w:rsid w:val="00C82367"/>
    <w:rsid w:val="00C872E5"/>
    <w:rsid w:val="00C963BE"/>
    <w:rsid w:val="00CA55C6"/>
    <w:rsid w:val="00CB5A73"/>
    <w:rsid w:val="00CC2658"/>
    <w:rsid w:val="00CC5980"/>
    <w:rsid w:val="00CD70B3"/>
    <w:rsid w:val="00CE4F0B"/>
    <w:rsid w:val="00D02A61"/>
    <w:rsid w:val="00D23892"/>
    <w:rsid w:val="00D245E9"/>
    <w:rsid w:val="00D454FF"/>
    <w:rsid w:val="00D46DC2"/>
    <w:rsid w:val="00D61E52"/>
    <w:rsid w:val="00D8597C"/>
    <w:rsid w:val="00D85A59"/>
    <w:rsid w:val="00D91F06"/>
    <w:rsid w:val="00DC3B3F"/>
    <w:rsid w:val="00DD16D2"/>
    <w:rsid w:val="00DD1A69"/>
    <w:rsid w:val="00DE2720"/>
    <w:rsid w:val="00DE7E93"/>
    <w:rsid w:val="00DF1677"/>
    <w:rsid w:val="00DF653A"/>
    <w:rsid w:val="00E216E2"/>
    <w:rsid w:val="00E2702B"/>
    <w:rsid w:val="00E337FB"/>
    <w:rsid w:val="00E35F14"/>
    <w:rsid w:val="00E45B6A"/>
    <w:rsid w:val="00E645A4"/>
    <w:rsid w:val="00E65913"/>
    <w:rsid w:val="00E83BC7"/>
    <w:rsid w:val="00EA21FC"/>
    <w:rsid w:val="00EA47AA"/>
    <w:rsid w:val="00EB2A3E"/>
    <w:rsid w:val="00EB38BD"/>
    <w:rsid w:val="00EB4185"/>
    <w:rsid w:val="00EC3E1B"/>
    <w:rsid w:val="00EE0719"/>
    <w:rsid w:val="00EE3291"/>
    <w:rsid w:val="00EF50D0"/>
    <w:rsid w:val="00EF7846"/>
    <w:rsid w:val="00F041A4"/>
    <w:rsid w:val="00F20F19"/>
    <w:rsid w:val="00F35DE1"/>
    <w:rsid w:val="00F375DB"/>
    <w:rsid w:val="00F40D0F"/>
    <w:rsid w:val="00F46FFB"/>
    <w:rsid w:val="00F50BA4"/>
    <w:rsid w:val="00F50BB8"/>
    <w:rsid w:val="00F52A5B"/>
    <w:rsid w:val="00F63F65"/>
    <w:rsid w:val="00F735EF"/>
    <w:rsid w:val="00F83AAD"/>
    <w:rsid w:val="00FA1C4D"/>
    <w:rsid w:val="00FD180C"/>
    <w:rsid w:val="00FD19A6"/>
    <w:rsid w:val="00FD5C9D"/>
    <w:rsid w:val="00FD68F3"/>
    <w:rsid w:val="00FE29AF"/>
    <w:rsid w:val="00FF32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5431F"/>
  <w15:docId w15:val="{BF2511E9-5A1D-4FAB-A98F-3D15819E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291"/>
    <w:pPr>
      <w:spacing w:after="160" w:line="259" w:lineRule="auto"/>
    </w:pPr>
    <w:rPr>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291"/>
    <w:pPr>
      <w:tabs>
        <w:tab w:val="center" w:pos="4513"/>
        <w:tab w:val="right" w:pos="9026"/>
      </w:tabs>
      <w:spacing w:after="0" w:line="240" w:lineRule="auto"/>
    </w:pPr>
  </w:style>
  <w:style w:type="character" w:customStyle="1" w:styleId="HeaderChar">
    <w:name w:val="Header Char"/>
    <w:link w:val="Header"/>
    <w:uiPriority w:val="99"/>
    <w:rsid w:val="00EE3291"/>
    <w:rPr>
      <w:szCs w:val="21"/>
    </w:rPr>
  </w:style>
  <w:style w:type="paragraph" w:styleId="Footer">
    <w:name w:val="footer"/>
    <w:basedOn w:val="Normal"/>
    <w:link w:val="FooterChar"/>
    <w:uiPriority w:val="99"/>
    <w:rsid w:val="00EE3291"/>
    <w:pPr>
      <w:tabs>
        <w:tab w:val="center" w:pos="4513"/>
        <w:tab w:val="right" w:pos="9026"/>
      </w:tabs>
      <w:spacing w:after="0" w:line="240" w:lineRule="auto"/>
    </w:pPr>
  </w:style>
  <w:style w:type="character" w:customStyle="1" w:styleId="FooterChar">
    <w:name w:val="Footer Char"/>
    <w:link w:val="Footer"/>
    <w:uiPriority w:val="99"/>
    <w:rsid w:val="00EE3291"/>
    <w:rPr>
      <w:szCs w:val="21"/>
    </w:rPr>
  </w:style>
  <w:style w:type="paragraph" w:styleId="ListParagraph">
    <w:name w:val="List Paragraph"/>
    <w:basedOn w:val="Normal"/>
    <w:uiPriority w:val="34"/>
    <w:qFormat/>
    <w:rsid w:val="00163BBB"/>
    <w:pPr>
      <w:ind w:left="720"/>
      <w:contextualSpacing/>
    </w:pPr>
  </w:style>
  <w:style w:type="table" w:styleId="TableGrid">
    <w:name w:val="Table Grid"/>
    <w:basedOn w:val="TableNormal"/>
    <w:uiPriority w:val="39"/>
    <w:rsid w:val="008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968AD"/>
    <w:rPr>
      <w:color w:val="0000FF"/>
      <w:u w:val="single"/>
    </w:rPr>
  </w:style>
  <w:style w:type="paragraph" w:customStyle="1" w:styleId="2ndlevelnumbering">
    <w:name w:val="2nd level numbering"/>
    <w:basedOn w:val="Normal"/>
    <w:link w:val="2ndlevelnumberingChar"/>
    <w:qFormat/>
    <w:rsid w:val="00EE3291"/>
    <w:pPr>
      <w:numPr>
        <w:ilvl w:val="1"/>
        <w:numId w:val="20"/>
      </w:numPr>
      <w:spacing w:before="180" w:after="20" w:line="240" w:lineRule="auto"/>
    </w:pPr>
    <w:rPr>
      <w:rFonts w:ascii="Myriad Pro" w:hAnsi="Myriad Pro" w:cs="Arial"/>
      <w:b/>
      <w:color w:val="7F7F7F"/>
      <w:sz w:val="20"/>
      <w:szCs w:val="20"/>
    </w:rPr>
  </w:style>
  <w:style w:type="character" w:customStyle="1" w:styleId="2ndlevelnumberingChar">
    <w:name w:val="2nd level numbering Char"/>
    <w:link w:val="2ndlevelnumbering"/>
    <w:rsid w:val="00EE3291"/>
    <w:rPr>
      <w:rFonts w:ascii="Myriad Pro" w:hAnsi="Myriad Pro" w:cs="Arial"/>
      <w:b/>
      <w:color w:val="7F7F7F"/>
      <w:sz w:val="20"/>
      <w:szCs w:val="20"/>
    </w:rPr>
  </w:style>
  <w:style w:type="paragraph" w:customStyle="1" w:styleId="3rdLevellist">
    <w:name w:val="3rd Level list"/>
    <w:basedOn w:val="2ndlevelnumbering"/>
    <w:link w:val="3rdLevellistChar"/>
    <w:qFormat/>
    <w:rsid w:val="00652025"/>
    <w:pPr>
      <w:numPr>
        <w:ilvl w:val="2"/>
      </w:numPr>
    </w:pPr>
    <w:rPr>
      <w:rFonts w:ascii="Calibri" w:hAnsi="Calibri"/>
      <w:b w:val="0"/>
      <w:color w:val="auto"/>
    </w:rPr>
  </w:style>
  <w:style w:type="character" w:customStyle="1" w:styleId="3rdLevellistChar">
    <w:name w:val="3rd Level list Char"/>
    <w:link w:val="3rdLevellist"/>
    <w:rsid w:val="00652025"/>
    <w:rPr>
      <w:rFonts w:ascii="Calibri" w:hAnsi="Calibri" w:cs="Arial"/>
      <w:lang w:eastAsia="en-US"/>
    </w:rPr>
  </w:style>
  <w:style w:type="paragraph" w:customStyle="1" w:styleId="Body1">
    <w:name w:val="Body 1"/>
    <w:basedOn w:val="Normal"/>
    <w:link w:val="Body1Char"/>
    <w:qFormat/>
    <w:rsid w:val="00652025"/>
    <w:pPr>
      <w:spacing w:before="60" w:after="60" w:line="240" w:lineRule="auto"/>
    </w:pPr>
    <w:rPr>
      <w:rFonts w:ascii="Calibri" w:hAnsi="Calibri" w:cs="Arial"/>
      <w:sz w:val="20"/>
      <w:szCs w:val="20"/>
    </w:rPr>
  </w:style>
  <w:style w:type="character" w:customStyle="1" w:styleId="Body1Char">
    <w:name w:val="Body 1 Char"/>
    <w:link w:val="Body1"/>
    <w:rsid w:val="00652025"/>
    <w:rPr>
      <w:rFonts w:ascii="Calibri" w:hAnsi="Calibri" w:cs="Arial"/>
      <w:lang w:eastAsia="en-US"/>
    </w:rPr>
  </w:style>
  <w:style w:type="paragraph" w:customStyle="1" w:styleId="Body2">
    <w:name w:val="Body 2"/>
    <w:basedOn w:val="Body1"/>
    <w:link w:val="Body2Char"/>
    <w:qFormat/>
    <w:rsid w:val="00EF50D0"/>
    <w:pPr>
      <w:ind w:left="397"/>
    </w:pPr>
  </w:style>
  <w:style w:type="character" w:customStyle="1" w:styleId="Body2Char">
    <w:name w:val="Body 2 Char"/>
    <w:link w:val="Body2"/>
    <w:rsid w:val="00EF50D0"/>
    <w:rPr>
      <w:rFonts w:ascii="Calibri" w:hAnsi="Calibri" w:cs="Arial"/>
      <w:lang w:eastAsia="en-US"/>
    </w:rPr>
  </w:style>
  <w:style w:type="paragraph" w:customStyle="1" w:styleId="Body3subnumberlist2">
    <w:name w:val="Body 3 (sub number list 2)"/>
    <w:basedOn w:val="Body2"/>
    <w:link w:val="Body3subnumberlist2Char"/>
    <w:qFormat/>
    <w:rsid w:val="001B56A8"/>
    <w:pPr>
      <w:ind w:left="851"/>
    </w:pPr>
  </w:style>
  <w:style w:type="character" w:customStyle="1" w:styleId="Body3subnumberlist2Char">
    <w:name w:val="Body 3 (sub number list 2) Char"/>
    <w:link w:val="Body3subnumberlist2"/>
    <w:rsid w:val="001B56A8"/>
    <w:rPr>
      <w:rFonts w:ascii="Calibri" w:hAnsi="Calibri" w:cs="Arial"/>
      <w:lang w:eastAsia="en-US"/>
    </w:rPr>
  </w:style>
  <w:style w:type="paragraph" w:customStyle="1" w:styleId="Body4">
    <w:name w:val="Body 4"/>
    <w:basedOn w:val="Body3subnumberlist2"/>
    <w:link w:val="Body4Char"/>
    <w:qFormat/>
    <w:rsid w:val="001B56A8"/>
    <w:pPr>
      <w:ind w:left="1418"/>
    </w:pPr>
  </w:style>
  <w:style w:type="character" w:customStyle="1" w:styleId="Body4Char">
    <w:name w:val="Body 4 Char"/>
    <w:link w:val="Body4"/>
    <w:rsid w:val="001B56A8"/>
    <w:rPr>
      <w:rFonts w:ascii="Calibri" w:hAnsi="Calibri" w:cs="Arial"/>
      <w:lang w:eastAsia="en-US"/>
    </w:rPr>
  </w:style>
  <w:style w:type="paragraph" w:customStyle="1" w:styleId="Heading">
    <w:name w:val="Heading"/>
    <w:basedOn w:val="Body1"/>
    <w:link w:val="HeadingChar"/>
    <w:qFormat/>
    <w:rsid w:val="00652025"/>
    <w:pPr>
      <w:keepNext/>
      <w:spacing w:before="240" w:after="40"/>
    </w:pPr>
    <w:rPr>
      <w:b/>
      <w:color w:val="E20000"/>
      <w:sz w:val="28"/>
    </w:rPr>
  </w:style>
  <w:style w:type="character" w:customStyle="1" w:styleId="HeadingChar">
    <w:name w:val="Heading Char"/>
    <w:link w:val="Heading"/>
    <w:rsid w:val="00652025"/>
    <w:rPr>
      <w:rFonts w:ascii="Calibri" w:hAnsi="Calibri" w:cs="Arial"/>
      <w:b/>
      <w:color w:val="E20000"/>
      <w:sz w:val="28"/>
      <w:lang w:eastAsia="en-US"/>
    </w:rPr>
  </w:style>
  <w:style w:type="paragraph" w:customStyle="1" w:styleId="PolicyNameheading">
    <w:name w:val="Policy Name heading"/>
    <w:basedOn w:val="Normal"/>
    <w:link w:val="PolicyNameheadingChar"/>
    <w:qFormat/>
    <w:rsid w:val="00652025"/>
    <w:pPr>
      <w:spacing w:after="0" w:line="240" w:lineRule="auto"/>
    </w:pPr>
    <w:rPr>
      <w:rFonts w:ascii="Calibri" w:hAnsi="Calibri"/>
      <w:color w:val="000000"/>
      <w:sz w:val="48"/>
      <w:szCs w:val="48"/>
    </w:rPr>
  </w:style>
  <w:style w:type="character" w:customStyle="1" w:styleId="PolicyNameheadingChar">
    <w:name w:val="Policy Name heading Char"/>
    <w:link w:val="PolicyNameheading"/>
    <w:rsid w:val="00652025"/>
    <w:rPr>
      <w:rFonts w:ascii="Calibri" w:hAnsi="Calibri"/>
      <w:color w:val="000000"/>
      <w:sz w:val="48"/>
      <w:szCs w:val="48"/>
      <w:lang w:eastAsia="en-US"/>
    </w:rPr>
  </w:style>
  <w:style w:type="paragraph" w:customStyle="1" w:styleId="PolicyNumberHeading">
    <w:name w:val="Policy Number Heading"/>
    <w:basedOn w:val="Normal"/>
    <w:link w:val="PolicyNumberHeadingChar"/>
    <w:qFormat/>
    <w:rsid w:val="00652025"/>
    <w:pPr>
      <w:spacing w:after="0" w:line="240" w:lineRule="auto"/>
    </w:pPr>
    <w:rPr>
      <w:rFonts w:ascii="Calibri" w:hAnsi="Calibri"/>
      <w:color w:val="7F7F7F"/>
      <w:sz w:val="28"/>
      <w:szCs w:val="24"/>
    </w:rPr>
  </w:style>
  <w:style w:type="character" w:customStyle="1" w:styleId="PolicyNumberHeadingChar">
    <w:name w:val="Policy Number Heading Char"/>
    <w:link w:val="PolicyNumberHeading"/>
    <w:rsid w:val="00652025"/>
    <w:rPr>
      <w:rFonts w:ascii="Calibri" w:hAnsi="Calibri"/>
      <w:color w:val="7F7F7F"/>
      <w:sz w:val="28"/>
      <w:szCs w:val="24"/>
      <w:lang w:eastAsia="en-US"/>
    </w:rPr>
  </w:style>
  <w:style w:type="paragraph" w:customStyle="1" w:styleId="Subheading1">
    <w:name w:val="Subheading 1"/>
    <w:basedOn w:val="Body1"/>
    <w:link w:val="Subheading1Char"/>
    <w:qFormat/>
    <w:rsid w:val="00EE3291"/>
    <w:rPr>
      <w:b/>
    </w:rPr>
  </w:style>
  <w:style w:type="character" w:customStyle="1" w:styleId="Subheading1Char">
    <w:name w:val="Subheading 1 Char"/>
    <w:link w:val="Subheading1"/>
    <w:rsid w:val="00EE3291"/>
    <w:rPr>
      <w:rFonts w:ascii="Myriad Pro" w:hAnsi="Myriad Pro" w:cs="Arial"/>
      <w:b/>
      <w:sz w:val="20"/>
      <w:szCs w:val="20"/>
    </w:rPr>
  </w:style>
  <w:style w:type="paragraph" w:customStyle="1" w:styleId="1stLevelSubheading2-numbered">
    <w:name w:val="1st Level Subheading 2 - numbered"/>
    <w:basedOn w:val="Subheading1"/>
    <w:link w:val="1stLevelSubheading2-numberedChar"/>
    <w:qFormat/>
    <w:rsid w:val="001B56A8"/>
    <w:pPr>
      <w:numPr>
        <w:numId w:val="20"/>
      </w:numPr>
      <w:spacing w:before="180" w:after="20"/>
    </w:pPr>
    <w:rPr>
      <w:color w:val="7F7F7F"/>
    </w:rPr>
  </w:style>
  <w:style w:type="character" w:customStyle="1" w:styleId="1stLevelSubheading2-numberedChar">
    <w:name w:val="1st Level Subheading 2 - numbered Char"/>
    <w:link w:val="1stLevelSubheading2-numbered"/>
    <w:rsid w:val="001B56A8"/>
    <w:rPr>
      <w:rFonts w:ascii="Myriad Pro" w:hAnsi="Myriad Pro" w:cs="Arial"/>
      <w:b/>
      <w:color w:val="7F7F7F"/>
      <w:sz w:val="20"/>
      <w:szCs w:val="20"/>
    </w:rPr>
  </w:style>
  <w:style w:type="paragraph" w:customStyle="1" w:styleId="Versontext">
    <w:name w:val="Verson text"/>
    <w:basedOn w:val="Body1"/>
    <w:link w:val="VersontextChar"/>
    <w:qFormat/>
    <w:rsid w:val="00EE3291"/>
    <w:pPr>
      <w:spacing w:before="40" w:after="40"/>
    </w:pPr>
    <w:rPr>
      <w:sz w:val="16"/>
    </w:rPr>
  </w:style>
  <w:style w:type="character" w:customStyle="1" w:styleId="VersontextChar">
    <w:name w:val="Verson text Char"/>
    <w:link w:val="Versontext"/>
    <w:rsid w:val="00EE3291"/>
    <w:rPr>
      <w:rFonts w:ascii="Myriad Pro" w:hAnsi="Myriad Pro" w:cs="Arial"/>
      <w:sz w:val="16"/>
      <w:szCs w:val="20"/>
    </w:rPr>
  </w:style>
  <w:style w:type="paragraph" w:customStyle="1" w:styleId="TableHeading">
    <w:name w:val="Table Heading"/>
    <w:basedOn w:val="Body1"/>
    <w:link w:val="TableHeadingChar"/>
    <w:qFormat/>
    <w:rsid w:val="00B25EAC"/>
    <w:pPr>
      <w:spacing w:before="0" w:after="0"/>
      <w:jc w:val="center"/>
    </w:pPr>
    <w:rPr>
      <w:b/>
    </w:rPr>
  </w:style>
  <w:style w:type="paragraph" w:customStyle="1" w:styleId="TableText">
    <w:name w:val="Table Text"/>
    <w:basedOn w:val="Body1"/>
    <w:link w:val="TableTextChar"/>
    <w:qFormat/>
    <w:rsid w:val="00F52A5B"/>
    <w:pPr>
      <w:spacing w:before="0" w:after="0" w:line="280" w:lineRule="atLeast"/>
    </w:pPr>
  </w:style>
  <w:style w:type="character" w:customStyle="1" w:styleId="TableHeadingChar">
    <w:name w:val="Table Heading Char"/>
    <w:link w:val="TableHeading"/>
    <w:rsid w:val="00B25EAC"/>
    <w:rPr>
      <w:rFonts w:ascii="Myriad Pro" w:hAnsi="Myriad Pro" w:cs="Arial"/>
      <w:b/>
      <w:sz w:val="20"/>
      <w:szCs w:val="20"/>
    </w:rPr>
  </w:style>
  <w:style w:type="character" w:customStyle="1" w:styleId="TableTextChar">
    <w:name w:val="Table Text Char"/>
    <w:link w:val="TableText"/>
    <w:rsid w:val="00F52A5B"/>
    <w:rPr>
      <w:rFonts w:ascii="Myriad Pro" w:hAnsi="Myriad Pro" w:cs="Arial"/>
      <w:sz w:val="20"/>
      <w:szCs w:val="20"/>
    </w:rPr>
  </w:style>
  <w:style w:type="table" w:customStyle="1" w:styleId="TableGrid1">
    <w:name w:val="Table Grid1"/>
    <w:basedOn w:val="TableNormal"/>
    <w:next w:val="TableGrid"/>
    <w:uiPriority w:val="39"/>
    <w:rsid w:val="0085117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445AF"/>
    <w:pPr>
      <w:widowControl w:val="0"/>
      <w:autoSpaceDE w:val="0"/>
      <w:autoSpaceDN w:val="0"/>
      <w:spacing w:before="8" w:after="0" w:line="240" w:lineRule="auto"/>
    </w:pPr>
    <w:rPr>
      <w:rFonts w:ascii="Cambria" w:eastAsia="Cambria" w:hAnsi="Cambria" w:cs="Cambria"/>
      <w:sz w:val="20"/>
      <w:szCs w:val="20"/>
      <w:lang w:eastAsia="en-AU" w:bidi="en-AU"/>
    </w:rPr>
  </w:style>
  <w:style w:type="character" w:customStyle="1" w:styleId="BodyTextChar">
    <w:name w:val="Body Text Char"/>
    <w:basedOn w:val="DefaultParagraphFont"/>
    <w:link w:val="BodyText"/>
    <w:uiPriority w:val="1"/>
    <w:rsid w:val="000445AF"/>
    <w:rPr>
      <w:rFonts w:ascii="Cambria" w:eastAsia="Cambria" w:hAnsi="Cambria" w:cs="Cambria"/>
      <w:lang w:bidi="en-AU"/>
    </w:rPr>
  </w:style>
  <w:style w:type="character" w:styleId="UnresolvedMention">
    <w:name w:val="Unresolved Mention"/>
    <w:basedOn w:val="DefaultParagraphFont"/>
    <w:uiPriority w:val="99"/>
    <w:semiHidden/>
    <w:unhideWhenUsed/>
    <w:rsid w:val="000445AF"/>
    <w:rPr>
      <w:color w:val="605E5C"/>
      <w:shd w:val="clear" w:color="auto" w:fill="E1DFDD"/>
    </w:rPr>
  </w:style>
  <w:style w:type="paragraph" w:customStyle="1" w:styleId="TableParagraph">
    <w:name w:val="Table Paragraph"/>
    <w:basedOn w:val="Normal"/>
    <w:uiPriority w:val="1"/>
    <w:qFormat/>
    <w:rsid w:val="00562971"/>
    <w:pPr>
      <w:widowControl w:val="0"/>
      <w:autoSpaceDE w:val="0"/>
      <w:autoSpaceDN w:val="0"/>
      <w:spacing w:after="0" w:line="240" w:lineRule="auto"/>
    </w:pPr>
    <w:rPr>
      <w:rFonts w:ascii="Calibri" w:hAnsi="Calibri" w:cs="Calibri"/>
      <w:sz w:val="22"/>
      <w:szCs w:val="22"/>
      <w:lang w:eastAsia="en-AU" w:bidi="en-AU"/>
    </w:rPr>
  </w:style>
  <w:style w:type="paragraph" w:styleId="BalloonText">
    <w:name w:val="Balloon Text"/>
    <w:basedOn w:val="Normal"/>
    <w:link w:val="BalloonTextChar"/>
    <w:uiPriority w:val="99"/>
    <w:semiHidden/>
    <w:unhideWhenUsed/>
    <w:rsid w:val="00230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F77"/>
    <w:rPr>
      <w:rFonts w:ascii="Segoe UI" w:hAnsi="Segoe UI" w:cs="Segoe UI"/>
      <w:sz w:val="18"/>
      <w:szCs w:val="18"/>
      <w:lang w:eastAsia="en-US"/>
    </w:rPr>
  </w:style>
  <w:style w:type="paragraph" w:styleId="Revision">
    <w:name w:val="Revision"/>
    <w:hidden/>
    <w:uiPriority w:val="99"/>
    <w:semiHidden/>
    <w:rsid w:val="00092E94"/>
    <w:rPr>
      <w:sz w:val="21"/>
      <w:szCs w:val="21"/>
      <w:lang w:eastAsia="en-US"/>
    </w:rPr>
  </w:style>
  <w:style w:type="character" w:styleId="CommentReference">
    <w:name w:val="annotation reference"/>
    <w:basedOn w:val="DefaultParagraphFont"/>
    <w:uiPriority w:val="99"/>
    <w:semiHidden/>
    <w:unhideWhenUsed/>
    <w:rsid w:val="00092E94"/>
    <w:rPr>
      <w:sz w:val="16"/>
      <w:szCs w:val="16"/>
    </w:rPr>
  </w:style>
  <w:style w:type="paragraph" w:styleId="CommentText">
    <w:name w:val="annotation text"/>
    <w:basedOn w:val="Normal"/>
    <w:link w:val="CommentTextChar"/>
    <w:uiPriority w:val="99"/>
    <w:unhideWhenUsed/>
    <w:rsid w:val="00092E94"/>
    <w:pPr>
      <w:spacing w:line="240" w:lineRule="auto"/>
    </w:pPr>
    <w:rPr>
      <w:sz w:val="20"/>
      <w:szCs w:val="20"/>
    </w:rPr>
  </w:style>
  <w:style w:type="character" w:customStyle="1" w:styleId="CommentTextChar">
    <w:name w:val="Comment Text Char"/>
    <w:basedOn w:val="DefaultParagraphFont"/>
    <w:link w:val="CommentText"/>
    <w:uiPriority w:val="99"/>
    <w:rsid w:val="00092E94"/>
    <w:rPr>
      <w:lang w:eastAsia="en-US"/>
    </w:rPr>
  </w:style>
  <w:style w:type="paragraph" w:styleId="CommentSubject">
    <w:name w:val="annotation subject"/>
    <w:basedOn w:val="CommentText"/>
    <w:next w:val="CommentText"/>
    <w:link w:val="CommentSubjectChar"/>
    <w:uiPriority w:val="99"/>
    <w:semiHidden/>
    <w:unhideWhenUsed/>
    <w:rsid w:val="00092E94"/>
    <w:rPr>
      <w:b/>
      <w:bCs/>
    </w:rPr>
  </w:style>
  <w:style w:type="character" w:customStyle="1" w:styleId="CommentSubjectChar">
    <w:name w:val="Comment Subject Char"/>
    <w:basedOn w:val="CommentTextChar"/>
    <w:link w:val="CommentSubject"/>
    <w:uiPriority w:val="99"/>
    <w:semiHidden/>
    <w:rsid w:val="00092E9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F22AAD13F9241942717C28803A3B7" ma:contentTypeVersion="16" ma:contentTypeDescription="Create a new document." ma:contentTypeScope="" ma:versionID="fe5944386203f50a6808e778f11d0a1d">
  <xsd:schema xmlns:xsd="http://www.w3.org/2001/XMLSchema" xmlns:xs="http://www.w3.org/2001/XMLSchema" xmlns:p="http://schemas.microsoft.com/office/2006/metadata/properties" xmlns:ns2="c0e7ab58-17c9-4e89-bafa-89648b546eb5" targetNamespace="http://schemas.microsoft.com/office/2006/metadata/properties" ma:root="true" ma:fieldsID="25c3c8d880b655342ec6489ed0dd033b" ns2:_="">
    <xsd:import namespace="c0e7ab58-17c9-4e89-bafa-89648b546eb5"/>
    <xsd:element name="properties">
      <xsd:complexType>
        <xsd:sequence>
          <xsd:element name="documentManagement">
            <xsd:complexType>
              <xsd:all>
                <xsd:element ref="ns2:Hub_x0020_Link" minOccurs="0"/>
                <xsd:element ref="ns2:Category" minOccurs="0"/>
                <xsd:element ref="ns2:Group" minOccurs="0"/>
                <xsd:element ref="ns2:Sub_x002d_Group"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7ab58-17c9-4e89-bafa-89648b546eb5" elementFormDefault="qualified">
    <xsd:import namespace="http://schemas.microsoft.com/office/2006/documentManagement/types"/>
    <xsd:import namespace="http://schemas.microsoft.com/office/infopath/2007/PartnerControls"/>
    <xsd:element name="Hub_x0020_Link" ma:index="2" nillable="true" ma:displayName="Hub Link" ma:default="1" ma:internalName="Hub_x0020_Link" ma:readOnly="false">
      <xsd:simpleType>
        <xsd:restriction base="dms:Boolean"/>
      </xsd:simpleType>
    </xsd:element>
    <xsd:element name="Category" ma:index="3" nillable="true" ma:displayName="Category" ma:default="Resources" ma:internalName="Category" ma:readOnly="false">
      <xsd:simpleType>
        <xsd:restriction base="dms:Text">
          <xsd:maxLength value="255"/>
        </xsd:restriction>
      </xsd:simpleType>
    </xsd:element>
    <xsd:element name="Group" ma:index="4" nillable="true" ma:displayName="Group" ma:default="Ministries" ma:format="Dropdown" ma:internalName="Group" ma:readOnly="false">
      <xsd:simpleType>
        <xsd:restriction base="dms:Text">
          <xsd:maxLength value="255"/>
        </xsd:restriction>
      </xsd:simpleType>
    </xsd:element>
    <xsd:element name="Sub_x002d_Group" ma:index="5" nillable="true" ma:displayName="Sub-Group" ma:default="About" ma:format="Dropdown" ma:internalName="Sub_x002d_Group"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roup xmlns="c0e7ab58-17c9-4e89-bafa-89648b546eb5">Ministries</Group>
    <Category xmlns="c0e7ab58-17c9-4e89-bafa-89648b546eb5">Resources</Category>
    <Sub_x002d_Group xmlns="c0e7ab58-17c9-4e89-bafa-89648b546eb5">Ministry Agents</Sub_x002d_Group>
    <Hub_x0020_Link xmlns="c0e7ab58-17c9-4e89-bafa-89648b546eb5">true</Hub_x0020_Link>
  </documentManagement>
</p:properties>
</file>

<file path=customXml/itemProps1.xml><?xml version="1.0" encoding="utf-8"?>
<ds:datastoreItem xmlns:ds="http://schemas.openxmlformats.org/officeDocument/2006/customXml" ds:itemID="{3E3B612C-F74D-461C-9D71-058DD62034DD}">
  <ds:schemaRefs>
    <ds:schemaRef ds:uri="http://schemas.microsoft.com/sharepoint/v3/contenttype/forms"/>
  </ds:schemaRefs>
</ds:datastoreItem>
</file>

<file path=customXml/itemProps2.xml><?xml version="1.0" encoding="utf-8"?>
<ds:datastoreItem xmlns:ds="http://schemas.openxmlformats.org/officeDocument/2006/customXml" ds:itemID="{8AFDFCDD-FA6F-4DA6-8A50-130C293C738D}"/>
</file>

<file path=customXml/itemProps3.xml><?xml version="1.0" encoding="utf-8"?>
<ds:datastoreItem xmlns:ds="http://schemas.openxmlformats.org/officeDocument/2006/customXml" ds:itemID="{C5FFEAAC-7F03-4D16-AF54-0EFA9B41F923}">
  <ds:schemaRefs>
    <ds:schemaRef ds:uri="http://schemas.openxmlformats.org/officeDocument/2006/bibliography"/>
  </ds:schemaRefs>
</ds:datastoreItem>
</file>

<file path=customXml/itemProps4.xml><?xml version="1.0" encoding="utf-8"?>
<ds:datastoreItem xmlns:ds="http://schemas.openxmlformats.org/officeDocument/2006/customXml" ds:itemID="{8E176834-71D6-4B37-840B-D5F2D741D716}">
  <ds:schemaRefs>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a99b7c2f-005c-4151-a1e2-d4087d6d0e57"/>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Tool Template</vt:lpstr>
    </vt:vector>
  </TitlesOfParts>
  <Company>The Uniting Church in Australia</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Template</dc:title>
  <dc:subject/>
  <dc:creator>Linda Hanson</dc:creator>
  <cp:keywords/>
  <cp:lastModifiedBy>Linda Hanson</cp:lastModifiedBy>
  <cp:revision>2</cp:revision>
  <cp:lastPrinted>2023-11-08T04:38:00Z</cp:lastPrinted>
  <dcterms:created xsi:type="dcterms:W3CDTF">2025-01-20T04:19:00Z</dcterms:created>
  <dcterms:modified xsi:type="dcterms:W3CDTF">2025-01-20T04:19:00Z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0x010100023F22AAD13F9241942717C28803A3B7</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_dlc_DocIdItemGuid">
    <vt:lpwstr>4d920872-4c88-42d0-86d2-3c6ca88b0533</vt:lpwstr>
  </property>
  <property fmtid="{D5CDD505-2E9C-101B-9397-08002B2CF9AE}" pid="11" name="MediaServiceImageTags">
    <vt:lpwstr/>
  </property>
  <property fmtid="{D5CDD505-2E9C-101B-9397-08002B2CF9AE}" pid="12" name="SharedWithUsers">
    <vt:lpwstr>178;#Kellie Broderick</vt:lpwstr>
  </property>
  <property fmtid="{D5CDD505-2E9C-101B-9397-08002B2CF9AE}" pid="13" name="Document_x0020_Type">
    <vt:lpwstr/>
  </property>
  <property fmtid="{D5CDD505-2E9C-101B-9397-08002B2CF9AE}" pid="14" name="Document Type">
    <vt:lpwstr/>
  </property>
  <property fmtid="{D5CDD505-2E9C-101B-9397-08002B2CF9AE}" pid="16" name="docLang">
    <vt:lpwstr>en</vt:lpwstr>
  </property>
  <property fmtid="{D5CDD505-2E9C-101B-9397-08002B2CF9AE}" pid="17" name="PolicyArea">
    <vt:lpwstr>K. Ministry &amp; Mission</vt:lpwstr>
  </property>
  <property fmtid="{D5CDD505-2E9C-101B-9397-08002B2CF9AE}" pid="18" name="PolicySub-Area">
    <vt:lpwstr>K05 Ministry Agent</vt:lpwstr>
  </property>
  <property fmtid="{D5CDD505-2E9C-101B-9397-08002B2CF9AE}" pid="19" name="PolicyContact">
    <vt:lpwstr>199;#Jillian Bow</vt:lpwstr>
  </property>
  <property fmtid="{D5CDD505-2E9C-101B-9397-08002B2CF9AE}" pid="20" name="_SourceUrl">
    <vt:lpwstr/>
  </property>
  <property fmtid="{D5CDD505-2E9C-101B-9397-08002B2CF9AE}" pid="21" name="_SharedFileIndex">
    <vt:lpwstr/>
  </property>
  <property fmtid="{D5CDD505-2E9C-101B-9397-08002B2CF9AE}" pid="22" name="Website?">
    <vt:bool>true</vt:bool>
  </property>
</Properties>
</file>